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3"/>
        <w:gridCol w:w="851"/>
        <w:gridCol w:w="141"/>
        <w:gridCol w:w="1134"/>
        <w:gridCol w:w="3225"/>
      </w:tblGrid>
      <w:tr w:rsidR="00DB08B4" w:rsidRPr="00302F3C" w14:paraId="6A747AA0" w14:textId="77777777" w:rsidTr="00B40F9F">
        <w:tc>
          <w:tcPr>
            <w:tcW w:w="2943" w:type="dxa"/>
            <w:vMerge w:val="restart"/>
          </w:tcPr>
          <w:p w14:paraId="5D95DB9F" w14:textId="77777777" w:rsidR="00DB08B4" w:rsidRPr="0032608C" w:rsidRDefault="00DB08B4" w:rsidP="00B40F9F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02C37DDB" wp14:editId="20BFE02D">
                  <wp:extent cx="1800000" cy="1588500"/>
                  <wp:effectExtent l="0" t="0" r="0" b="0"/>
                  <wp:docPr id="2" name="Рисунок 2" descr="Велики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лики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5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gridSpan w:val="6"/>
          </w:tcPr>
          <w:p w14:paraId="59174285" w14:textId="77777777" w:rsidR="00DB08B4" w:rsidRPr="0032608C" w:rsidRDefault="00DB08B4" w:rsidP="00B40F9F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>Силабус навчальної дисципліни</w:t>
            </w:r>
          </w:p>
          <w:p w14:paraId="6C5FC766" w14:textId="77777777" w:rsidR="00235C96" w:rsidRPr="005B0B5F" w:rsidRDefault="00235C96" w:rsidP="00235C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  <w:r w:rsidRPr="005B0B5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>Проектування підприємств харчової галузі</w:t>
            </w:r>
            <w:r w:rsidRPr="005B0B5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>»</w:t>
            </w:r>
          </w:p>
          <w:p w14:paraId="31718127" w14:textId="77777777" w:rsidR="00DB08B4" w:rsidRPr="0032608C" w:rsidRDefault="00DB08B4" w:rsidP="00B40F9F">
            <w:pPr>
              <w:ind w:firstLine="0"/>
              <w:jc w:val="center"/>
              <w:rPr>
                <w:rFonts w:ascii="Times New Roman" w:hAnsi="Times New Roman" w:cs="Times New Roman"/>
                <w:smallCaps/>
                <w:lang w:val="uk-UA"/>
              </w:rPr>
            </w:pPr>
          </w:p>
        </w:tc>
      </w:tr>
      <w:tr w:rsidR="00DB08B4" w:rsidRPr="0032608C" w14:paraId="756208F6" w14:textId="77777777" w:rsidTr="00B40F9F">
        <w:tc>
          <w:tcPr>
            <w:tcW w:w="2943" w:type="dxa"/>
            <w:vMerge/>
          </w:tcPr>
          <w:p w14:paraId="11913494" w14:textId="77777777" w:rsidR="00DB08B4" w:rsidRPr="0032608C" w:rsidRDefault="00DB08B4" w:rsidP="00B40F9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</w:tcPr>
          <w:p w14:paraId="0A9ACD30" w14:textId="77777777" w:rsidR="00DB08B4" w:rsidRPr="0032608C" w:rsidRDefault="00DB08B4" w:rsidP="00B40F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освіти:</w:t>
            </w:r>
          </w:p>
        </w:tc>
        <w:tc>
          <w:tcPr>
            <w:tcW w:w="4359" w:type="dxa"/>
            <w:gridSpan w:val="2"/>
          </w:tcPr>
          <w:p w14:paraId="6FBE5F7C" w14:textId="77777777" w:rsidR="00DB08B4" w:rsidRPr="0032608C" w:rsidRDefault="00926765" w:rsidP="00B40F9F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</w:tr>
      <w:tr w:rsidR="00DB08B4" w:rsidRPr="00B61DED" w14:paraId="3E92F5C4" w14:textId="77777777" w:rsidTr="00B40F9F">
        <w:trPr>
          <w:trHeight w:val="70"/>
        </w:trPr>
        <w:tc>
          <w:tcPr>
            <w:tcW w:w="2943" w:type="dxa"/>
            <w:vMerge/>
          </w:tcPr>
          <w:p w14:paraId="4CFEBB61" w14:textId="77777777" w:rsidR="00DB08B4" w:rsidRPr="0032608C" w:rsidRDefault="00DB08B4" w:rsidP="00B40F9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</w:tcPr>
          <w:p w14:paraId="6367555F" w14:textId="77777777" w:rsidR="00DB08B4" w:rsidRPr="0032608C" w:rsidRDefault="00DB08B4" w:rsidP="00B40F9F">
            <w:pPr>
              <w:ind w:right="-57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</w:t>
            </w:r>
          </w:p>
        </w:tc>
        <w:tc>
          <w:tcPr>
            <w:tcW w:w="5351" w:type="dxa"/>
            <w:gridSpan w:val="4"/>
          </w:tcPr>
          <w:p w14:paraId="0E431540" w14:textId="77777777" w:rsidR="00DB08B4" w:rsidRPr="00DF6B3A" w:rsidRDefault="00DF6B3A" w:rsidP="00437B0A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B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DF6B3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«Виробництво та технології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»</w:t>
            </w:r>
          </w:p>
        </w:tc>
      </w:tr>
      <w:tr w:rsidR="00DB08B4" w:rsidRPr="0032608C" w14:paraId="0F8F5300" w14:textId="77777777" w:rsidTr="00B40F9F">
        <w:trPr>
          <w:trHeight w:val="53"/>
        </w:trPr>
        <w:tc>
          <w:tcPr>
            <w:tcW w:w="2943" w:type="dxa"/>
            <w:vMerge/>
          </w:tcPr>
          <w:p w14:paraId="26EB3EEA" w14:textId="77777777" w:rsidR="00DB08B4" w:rsidRPr="0032608C" w:rsidRDefault="00DB08B4" w:rsidP="00B40F9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5"/>
          </w:tcPr>
          <w:p w14:paraId="29D96143" w14:textId="77777777" w:rsidR="00DB08B4" w:rsidRPr="0032608C" w:rsidRDefault="00DB08B4" w:rsidP="00B40F9F">
            <w:pPr>
              <w:ind w:right="-57" w:firstLine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Освітньо-професійна програма:</w:t>
            </w:r>
          </w:p>
        </w:tc>
        <w:tc>
          <w:tcPr>
            <w:tcW w:w="3225" w:type="dxa"/>
          </w:tcPr>
          <w:p w14:paraId="13752168" w14:textId="77777777" w:rsidR="00DB08B4" w:rsidRPr="00DF6B3A" w:rsidRDefault="00DF6B3A" w:rsidP="00B40F9F">
            <w:pPr>
              <w:ind w:left="-57"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DF6B3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«Харчові технології»</w:t>
            </w:r>
          </w:p>
        </w:tc>
      </w:tr>
      <w:tr w:rsidR="00DB08B4" w:rsidRPr="0032608C" w14:paraId="79A03D4F" w14:textId="77777777" w:rsidTr="00B40F9F">
        <w:tc>
          <w:tcPr>
            <w:tcW w:w="2943" w:type="dxa"/>
            <w:vMerge/>
          </w:tcPr>
          <w:p w14:paraId="086FCDAB" w14:textId="77777777" w:rsidR="00DB08B4" w:rsidRPr="0032608C" w:rsidRDefault="00DB08B4" w:rsidP="00B40F9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4431C21B" w14:textId="77777777" w:rsidR="00DB08B4" w:rsidRPr="0032608C" w:rsidRDefault="00DB08B4" w:rsidP="00B40F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Викладач:</w:t>
            </w:r>
          </w:p>
        </w:tc>
        <w:tc>
          <w:tcPr>
            <w:tcW w:w="5634" w:type="dxa"/>
            <w:gridSpan w:val="5"/>
          </w:tcPr>
          <w:p w14:paraId="43F06D5C" w14:textId="77777777" w:rsidR="00DB08B4" w:rsidRPr="0032608C" w:rsidRDefault="00DB08B4" w:rsidP="00B40F9F">
            <w:pPr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Верхівкер Яков Григорович</w:t>
            </w:r>
            <w:r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професор кафедри товарознавства та митної справи</w:t>
            </w:r>
            <w:r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доктор технічних наук,  професор</w:t>
            </w:r>
          </w:p>
        </w:tc>
      </w:tr>
      <w:tr w:rsidR="00DB08B4" w:rsidRPr="0032608C" w14:paraId="33103DB7" w14:textId="77777777" w:rsidTr="00B40F9F">
        <w:tc>
          <w:tcPr>
            <w:tcW w:w="2943" w:type="dxa"/>
            <w:vMerge/>
          </w:tcPr>
          <w:p w14:paraId="135CE634" w14:textId="77777777" w:rsidR="00DB08B4" w:rsidRPr="0032608C" w:rsidRDefault="00DB08B4" w:rsidP="00B40F9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6DF81EF2" w14:textId="77777777" w:rsidR="00DB08B4" w:rsidRPr="0032608C" w:rsidRDefault="00DB08B4" w:rsidP="00B40F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Кафедра:</w:t>
            </w:r>
          </w:p>
        </w:tc>
        <w:tc>
          <w:tcPr>
            <w:tcW w:w="5634" w:type="dxa"/>
            <w:gridSpan w:val="5"/>
          </w:tcPr>
          <w:p w14:paraId="62C823BF" w14:textId="77777777" w:rsidR="00DB08B4" w:rsidRPr="00DB08B4" w:rsidRDefault="00DB08B4" w:rsidP="00B40F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Товарознавства та митної справи, т. </w:t>
            </w:r>
            <w:r w:rsidRPr="00DB0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712-40-0</w:t>
            </w:r>
            <w:r w:rsidRPr="00DB0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8B4" w:rsidRPr="0032608C" w14:paraId="114A7279" w14:textId="77777777" w:rsidTr="00B40F9F">
        <w:tc>
          <w:tcPr>
            <w:tcW w:w="2943" w:type="dxa"/>
            <w:vMerge/>
          </w:tcPr>
          <w:p w14:paraId="111C5B77" w14:textId="77777777" w:rsidR="00DB08B4" w:rsidRPr="0032608C" w:rsidRDefault="00DB08B4" w:rsidP="00B40F9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3"/>
          </w:tcPr>
          <w:p w14:paraId="07EDB0BC" w14:textId="05D36F89" w:rsidR="00DB08B4" w:rsidRPr="0032608C" w:rsidRDefault="00A524AC" w:rsidP="00B40F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6" w:history="1">
              <w:proofErr w:type="spellStart"/>
              <w:r w:rsidRPr="0032608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Профайл</w:t>
              </w:r>
              <w:proofErr w:type="spellEnd"/>
              <w:r w:rsidRPr="0032608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 xml:space="preserve"> викладача</w:t>
              </w:r>
            </w:hyperlink>
            <w:bookmarkStart w:id="0" w:name="_GoBack"/>
            <w:bookmarkEnd w:id="0"/>
          </w:p>
        </w:tc>
        <w:tc>
          <w:tcPr>
            <w:tcW w:w="4500" w:type="dxa"/>
            <w:gridSpan w:val="3"/>
          </w:tcPr>
          <w:p w14:paraId="44A1E13B" w14:textId="77777777" w:rsidR="00DB08B4" w:rsidRPr="00DB08B4" w:rsidRDefault="00DB08B4" w:rsidP="00B40F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Контакт:</w:t>
            </w: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e-mail: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yaverkhivker</w:t>
            </w:r>
            <w:r w:rsidRPr="00DB08B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DB0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8B4">
              <w:rPr>
                <w:rFonts w:ascii="Times New Roman" w:hAnsi="Times New Roman" w:cs="Times New Roman"/>
                <w:sz w:val="24"/>
                <w:szCs w:val="24"/>
              </w:rPr>
              <w:t>067</w:t>
            </w:r>
          </w:p>
        </w:tc>
      </w:tr>
    </w:tbl>
    <w:p w14:paraId="70163DDB" w14:textId="77777777" w:rsidR="00DB08B4" w:rsidRPr="0032608C" w:rsidRDefault="00DB08B4" w:rsidP="00DB08B4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04FF9B7" w14:textId="77777777" w:rsidR="00DB08B4" w:rsidRPr="0032608C" w:rsidRDefault="00DB08B4" w:rsidP="00DB08B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Загальна інформація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DB08B4" w:rsidRPr="0032608C" w14:paraId="06788077" w14:textId="77777777" w:rsidTr="00B40F9F">
        <w:tc>
          <w:tcPr>
            <w:tcW w:w="3936" w:type="dxa"/>
          </w:tcPr>
          <w:p w14:paraId="372B9E66" w14:textId="77777777" w:rsidR="00DB08B4" w:rsidRPr="00897087" w:rsidRDefault="00DB08B4" w:rsidP="00B40F9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Тип дисципліни </w:t>
            </w:r>
            <w:r w:rsidR="008970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8970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обов’язкова </w:t>
            </w:r>
          </w:p>
        </w:tc>
        <w:tc>
          <w:tcPr>
            <w:tcW w:w="6201" w:type="dxa"/>
            <w:vAlign w:val="center"/>
          </w:tcPr>
          <w:p w14:paraId="1F687C62" w14:textId="77777777" w:rsidR="00DB08B4" w:rsidRPr="0032608C" w:rsidRDefault="00DB08B4" w:rsidP="00B40F9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Мова викладання - </w:t>
            </w:r>
            <w:r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українська</w:t>
            </w:r>
          </w:p>
        </w:tc>
      </w:tr>
    </w:tbl>
    <w:p w14:paraId="57E505EF" w14:textId="77777777" w:rsidR="00DB08B4" w:rsidRDefault="00DB08B4" w:rsidP="00DB08B4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Навчальна дисципліна викладається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на </w:t>
      </w:r>
      <w:r w:rsidR="00235C9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третьому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курсі у першому</w:t>
      </w:r>
      <w:r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семестрі </w:t>
      </w: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008"/>
        <w:gridCol w:w="1644"/>
        <w:gridCol w:w="1309"/>
        <w:gridCol w:w="1452"/>
      </w:tblGrid>
      <w:tr w:rsidR="00926765" w:rsidRPr="00B26EEB" w14:paraId="07F3B609" w14:textId="77777777" w:rsidTr="00897087">
        <w:trPr>
          <w:gridAfter w:val="3"/>
          <w:wAfter w:w="4405" w:type="dxa"/>
        </w:trPr>
        <w:tc>
          <w:tcPr>
            <w:tcW w:w="5660" w:type="dxa"/>
            <w:gridSpan w:val="2"/>
            <w:tcBorders>
              <w:bottom w:val="single" w:sz="4" w:space="0" w:color="auto"/>
            </w:tcBorders>
          </w:tcPr>
          <w:p w14:paraId="08217E37" w14:textId="77777777" w:rsidR="00926765" w:rsidRPr="00325219" w:rsidRDefault="00926765" w:rsidP="009267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2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кредитів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  <w:r w:rsidRPr="003252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- </w:t>
            </w:r>
            <w:r w:rsidR="00DF6B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3252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годин - </w:t>
            </w:r>
            <w:r w:rsidR="00DF6B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</w:tr>
      <w:tr w:rsidR="00926765" w:rsidRPr="00B26EEB" w14:paraId="504D2C48" w14:textId="77777777" w:rsidTr="000A2A6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37A2" w14:textId="77777777" w:rsidR="00926765" w:rsidRPr="00325219" w:rsidRDefault="00926765" w:rsidP="009267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2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Аудиторні заняття, годин: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1CD0" w14:textId="77777777" w:rsidR="00926765" w:rsidRPr="00325219" w:rsidRDefault="00926765" w:rsidP="009267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2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4508" w14:textId="77777777" w:rsidR="00926765" w:rsidRPr="00325219" w:rsidRDefault="00926765" w:rsidP="009267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2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</w:tr>
      <w:tr w:rsidR="00926765" w:rsidRPr="00B26EEB" w14:paraId="3B84A638" w14:textId="77777777" w:rsidTr="000A2A6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A0F8" w14:textId="77777777" w:rsidR="00926765" w:rsidRPr="00325219" w:rsidRDefault="00926765" w:rsidP="00926765">
            <w:pPr>
              <w:ind w:left="284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29A0" w14:textId="77777777" w:rsidR="00926765" w:rsidRPr="00325219" w:rsidRDefault="00DF6B3A" w:rsidP="009267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235C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CFAB" w14:textId="77777777" w:rsidR="00926765" w:rsidRPr="00325219" w:rsidRDefault="00235C96" w:rsidP="009267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926765" w:rsidRPr="00B26EEB" w14:paraId="6E73A631" w14:textId="77777777" w:rsidTr="000A2A6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76AD" w14:textId="77777777" w:rsidR="00926765" w:rsidRPr="00325219" w:rsidRDefault="00926765" w:rsidP="009267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BDDE" w14:textId="77777777" w:rsidR="00926765" w:rsidRPr="00EA3DFD" w:rsidRDefault="00235C96" w:rsidP="0092676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DF6B3A" w:rsidRPr="00DF6B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9A3C" w14:textId="77777777" w:rsidR="00926765" w:rsidRPr="00EA3DFD" w:rsidRDefault="00D62FDE" w:rsidP="0092676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62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35C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926765" w:rsidRPr="00325219" w14:paraId="5FF4FE20" w14:textId="77777777" w:rsidTr="000A2A6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A10E" w14:textId="77777777" w:rsidR="00926765" w:rsidRPr="00325219" w:rsidRDefault="00926765" w:rsidP="009267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2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робота, годин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8EA5" w14:textId="77777777" w:rsidR="00926765" w:rsidRPr="00325219" w:rsidRDefault="00926765" w:rsidP="009267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-</w:t>
            </w:r>
            <w:r w:rsidR="00235C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33BF" w14:textId="77777777" w:rsidR="00926765" w:rsidRPr="00325219" w:rsidRDefault="00926765" w:rsidP="009267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B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  <w:r w:rsidR="00D62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A3DF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D62FDE" w:rsidRPr="00D62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235C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D62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</w:p>
        </w:tc>
      </w:tr>
      <w:tr w:rsidR="00926765" w:rsidRPr="0032608C" w14:paraId="2998C70F" w14:textId="77777777" w:rsidTr="00897087">
        <w:trPr>
          <w:gridAfter w:val="1"/>
          <w:wAfter w:w="1452" w:type="dxa"/>
        </w:trPr>
        <w:tc>
          <w:tcPr>
            <w:tcW w:w="3652" w:type="dxa"/>
            <w:tcBorders>
              <w:top w:val="single" w:sz="4" w:space="0" w:color="auto"/>
            </w:tcBorders>
          </w:tcPr>
          <w:p w14:paraId="54C6065D" w14:textId="77777777" w:rsidR="00926765" w:rsidRPr="0032608C" w:rsidRDefault="00A524AC" w:rsidP="00926765">
            <w:pPr>
              <w:ind w:firstLine="0"/>
              <w:jc w:val="left"/>
              <w:rPr>
                <w:b/>
                <w:lang w:val="uk-UA"/>
              </w:rPr>
            </w:pPr>
            <w:hyperlink r:id="rId7" w:history="1">
              <w:r w:rsidR="00926765" w:rsidRPr="0032608C">
                <w:rPr>
                  <w:rStyle w:val="a5"/>
                  <w:rFonts w:ascii="Times New Roman" w:hAnsi="Times New Roman" w:cs="Times New Roman"/>
                  <w:b/>
                  <w:spacing w:val="-4"/>
                  <w:sz w:val="24"/>
                  <w:szCs w:val="24"/>
                  <w:lang w:val="uk-UA"/>
                </w:rPr>
                <w:t>Розклад занять</w:t>
              </w:r>
            </w:hyperlink>
          </w:p>
        </w:tc>
        <w:tc>
          <w:tcPr>
            <w:tcW w:w="4961" w:type="dxa"/>
            <w:gridSpan w:val="3"/>
            <w:tcBorders>
              <w:top w:val="single" w:sz="4" w:space="0" w:color="auto"/>
            </w:tcBorders>
          </w:tcPr>
          <w:p w14:paraId="4BEEF779" w14:textId="77777777" w:rsidR="00926765" w:rsidRPr="0032608C" w:rsidRDefault="00926765" w:rsidP="00926765">
            <w:pPr>
              <w:rPr>
                <w:lang w:val="uk-UA"/>
              </w:rPr>
            </w:pPr>
          </w:p>
        </w:tc>
      </w:tr>
    </w:tbl>
    <w:p w14:paraId="651945B7" w14:textId="77777777" w:rsidR="00DB08B4" w:rsidRPr="0032608C" w:rsidRDefault="00DB08B4" w:rsidP="00DB08B4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5947153" w14:textId="77777777" w:rsidR="00DB08B4" w:rsidRPr="0032608C" w:rsidRDefault="00DB08B4" w:rsidP="00DB08B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2. Анотація навчальної дисципліни</w:t>
      </w:r>
    </w:p>
    <w:p w14:paraId="7ACC2995" w14:textId="77777777" w:rsidR="00DB08B4" w:rsidRDefault="00DB08B4" w:rsidP="00DB0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32608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</w:p>
    <w:p w14:paraId="05642E52" w14:textId="77777777" w:rsidR="00DB08B4" w:rsidRPr="0032608C" w:rsidRDefault="00DB08B4" w:rsidP="00DB08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7B0A">
        <w:rPr>
          <w:rFonts w:ascii="Times New Roman" w:hAnsi="Times New Roman" w:cs="Times New Roman"/>
          <w:sz w:val="24"/>
          <w:szCs w:val="24"/>
        </w:rPr>
        <w:t xml:space="preserve">Дисципліна </w:t>
      </w:r>
      <w:r w:rsidR="00926765" w:rsidRPr="00926765">
        <w:rPr>
          <w:rFonts w:ascii="Times New Roman" w:hAnsi="Times New Roman" w:cs="Times New Roman"/>
          <w:sz w:val="24"/>
          <w:szCs w:val="24"/>
        </w:rPr>
        <w:t>«</w:t>
      </w:r>
      <w:r w:rsidR="00235C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Проектування підприємств харчової галузі</w:t>
      </w:r>
      <w:r w:rsidR="00926765" w:rsidRPr="00926765">
        <w:rPr>
          <w:rFonts w:ascii="Times New Roman" w:hAnsi="Times New Roman" w:cs="Times New Roman"/>
          <w:sz w:val="24"/>
          <w:szCs w:val="24"/>
        </w:rPr>
        <w:t>»</w:t>
      </w:r>
      <w:r w:rsidR="00437B0A">
        <w:rPr>
          <w:rFonts w:ascii="Times New Roman" w:hAnsi="Times New Roman" w:cs="Times New Roman"/>
          <w:sz w:val="24"/>
          <w:szCs w:val="24"/>
        </w:rPr>
        <w:t xml:space="preserve"> є необхідною для здобувачів вищої освіти – </w:t>
      </w:r>
      <w:r w:rsidR="00926765">
        <w:rPr>
          <w:rFonts w:ascii="Times New Roman" w:hAnsi="Times New Roman" w:cs="Times New Roman"/>
          <w:sz w:val="24"/>
          <w:szCs w:val="24"/>
        </w:rPr>
        <w:t>бакалаврів</w:t>
      </w:r>
      <w:r w:rsidR="00437B0A">
        <w:rPr>
          <w:rFonts w:ascii="Times New Roman" w:hAnsi="Times New Roman" w:cs="Times New Roman"/>
          <w:sz w:val="24"/>
          <w:szCs w:val="24"/>
        </w:rPr>
        <w:t xml:space="preserve">, тому що дозволяє їм </w:t>
      </w:r>
      <w:r w:rsidR="00D62FDE">
        <w:rPr>
          <w:rFonts w:ascii="Times New Roman" w:hAnsi="Times New Roman" w:cs="Times New Roman"/>
          <w:sz w:val="24"/>
          <w:szCs w:val="24"/>
        </w:rPr>
        <w:t xml:space="preserve">розбиратися </w:t>
      </w:r>
      <w:r w:rsidR="00235C96">
        <w:rPr>
          <w:rFonts w:ascii="Times New Roman" w:hAnsi="Times New Roman" w:cs="Times New Roman"/>
          <w:sz w:val="24"/>
          <w:szCs w:val="24"/>
        </w:rPr>
        <w:t xml:space="preserve">з технологією виробництва </w:t>
      </w:r>
      <w:r w:rsidR="00D62FDE">
        <w:rPr>
          <w:rFonts w:ascii="Times New Roman" w:hAnsi="Times New Roman" w:cs="Times New Roman"/>
          <w:sz w:val="24"/>
          <w:szCs w:val="24"/>
        </w:rPr>
        <w:t>товарів (послуг)</w:t>
      </w:r>
      <w:r w:rsidR="00235C96">
        <w:rPr>
          <w:rFonts w:ascii="Times New Roman" w:hAnsi="Times New Roman" w:cs="Times New Roman"/>
          <w:sz w:val="24"/>
          <w:szCs w:val="24"/>
        </w:rPr>
        <w:t xml:space="preserve">. Розбиратися в необхідному технологічному обладнанні для виробництва товарів (послуг) та </w:t>
      </w:r>
      <w:r w:rsidR="00D62FDE">
        <w:rPr>
          <w:rFonts w:ascii="Times New Roman" w:hAnsi="Times New Roman" w:cs="Times New Roman"/>
          <w:sz w:val="24"/>
          <w:szCs w:val="24"/>
        </w:rPr>
        <w:t xml:space="preserve"> належним умовам, які до них приділяють споживачі. Знати та вміти </w:t>
      </w:r>
      <w:r w:rsidR="00235C96">
        <w:rPr>
          <w:rFonts w:ascii="Times New Roman" w:hAnsi="Times New Roman" w:cs="Times New Roman"/>
          <w:sz w:val="24"/>
          <w:szCs w:val="24"/>
        </w:rPr>
        <w:t>про</w:t>
      </w:r>
      <w:r w:rsidR="00AA72B8">
        <w:rPr>
          <w:rFonts w:ascii="Times New Roman" w:hAnsi="Times New Roman" w:cs="Times New Roman"/>
          <w:sz w:val="24"/>
          <w:szCs w:val="24"/>
        </w:rPr>
        <w:t>в</w:t>
      </w:r>
      <w:r w:rsidR="00235C96">
        <w:rPr>
          <w:rFonts w:ascii="Times New Roman" w:hAnsi="Times New Roman" w:cs="Times New Roman"/>
          <w:sz w:val="24"/>
          <w:szCs w:val="24"/>
        </w:rPr>
        <w:t xml:space="preserve">ести експертизу </w:t>
      </w:r>
      <w:r w:rsidR="00AA72B8">
        <w:rPr>
          <w:rFonts w:ascii="Times New Roman" w:hAnsi="Times New Roman" w:cs="Times New Roman"/>
          <w:sz w:val="24"/>
          <w:szCs w:val="24"/>
        </w:rPr>
        <w:t xml:space="preserve">виробництва товарів та оцінити </w:t>
      </w:r>
      <w:r w:rsidR="00D62FDE">
        <w:rPr>
          <w:rFonts w:ascii="Times New Roman" w:hAnsi="Times New Roman" w:cs="Times New Roman"/>
          <w:sz w:val="24"/>
          <w:szCs w:val="24"/>
        </w:rPr>
        <w:t>.</w:t>
      </w:r>
      <w:r w:rsidR="00AA72B8">
        <w:rPr>
          <w:rFonts w:ascii="Times New Roman" w:hAnsi="Times New Roman" w:cs="Times New Roman"/>
          <w:sz w:val="24"/>
          <w:szCs w:val="24"/>
        </w:rPr>
        <w:t xml:space="preserve">рівень </w:t>
      </w:r>
      <w:proofErr w:type="spellStart"/>
      <w:r w:rsidR="00AA72B8">
        <w:rPr>
          <w:rFonts w:ascii="Times New Roman" w:hAnsi="Times New Roman" w:cs="Times New Roman"/>
          <w:sz w:val="24"/>
          <w:szCs w:val="24"/>
        </w:rPr>
        <w:t>підприєства</w:t>
      </w:r>
      <w:proofErr w:type="spellEnd"/>
      <w:r w:rsidR="00AA72B8">
        <w:rPr>
          <w:rFonts w:ascii="Times New Roman" w:hAnsi="Times New Roman" w:cs="Times New Roman"/>
          <w:sz w:val="24"/>
          <w:szCs w:val="24"/>
        </w:rPr>
        <w:t>.</w:t>
      </w:r>
    </w:p>
    <w:p w14:paraId="6F51B68F" w14:textId="77777777" w:rsidR="00DB08B4" w:rsidRDefault="00DB08B4" w:rsidP="00DB08B4">
      <w:pPr>
        <w:ind w:firstLine="0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3. Мета навчальної дисципліни</w:t>
      </w:r>
    </w:p>
    <w:p w14:paraId="2CD583B0" w14:textId="77777777" w:rsidR="00AA72B8" w:rsidRPr="00AA72B8" w:rsidRDefault="00437B0A" w:rsidP="00AA72B8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AA72B8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926765" w:rsidRPr="00AA72B8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AA72B8" w:rsidRPr="00AA72B8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bookmarkStart w:id="1" w:name="_Hlk38055514"/>
      <w:r w:rsidR="00AA72B8" w:rsidRPr="00AA72B8">
        <w:rPr>
          <w:rFonts w:ascii="Times New Roman" w:hAnsi="Times New Roman" w:cs="Times New Roman"/>
          <w:sz w:val="24"/>
          <w:szCs w:val="24"/>
          <w:lang w:val="uk-UA"/>
        </w:rPr>
        <w:t>Мета викладання дисципліни «Проектування підприємств харчової галузі»</w:t>
      </w:r>
      <w:bookmarkEnd w:id="1"/>
      <w:r w:rsidR="00AA72B8" w:rsidRPr="00AA72B8">
        <w:rPr>
          <w:rFonts w:ascii="Times New Roman" w:hAnsi="Times New Roman" w:cs="Times New Roman"/>
          <w:sz w:val="24"/>
          <w:szCs w:val="24"/>
          <w:lang w:val="uk-UA"/>
        </w:rPr>
        <w:t xml:space="preserve"> полягає в опануванні студентами наукових, нормативних і організаційних основ проектування підприємств харчової галузі та формування знань, вмінь і навичок у оцінки цієї діяльності для забезпечення ефективності комерційної діяльності діючих виробництв.</w:t>
      </w:r>
    </w:p>
    <w:p w14:paraId="1629B49B" w14:textId="77777777" w:rsidR="00AA72B8" w:rsidRPr="00AA72B8" w:rsidRDefault="00AA72B8" w:rsidP="00AA72B8">
      <w:pPr>
        <w:keepNext/>
        <w:keepLines/>
        <w:spacing w:line="276" w:lineRule="auto"/>
        <w:outlineLvl w:val="3"/>
        <w:rPr>
          <w:rFonts w:ascii="Times New Roman" w:eastAsiaTheme="majorEastAsia" w:hAnsi="Times New Roman" w:cs="Times New Roman"/>
          <w:color w:val="2F5496" w:themeColor="accent1" w:themeShade="BF"/>
          <w:sz w:val="24"/>
          <w:szCs w:val="24"/>
          <w:lang w:val="uk-UA"/>
        </w:rPr>
      </w:pPr>
      <w:r w:rsidRPr="00AA72B8">
        <w:rPr>
          <w:rFonts w:ascii="Times New Roman" w:hAnsi="Times New Roman" w:cs="Times New Roman"/>
          <w:sz w:val="24"/>
          <w:szCs w:val="24"/>
          <w:lang w:val="uk-UA"/>
        </w:rPr>
        <w:t xml:space="preserve">        Завдання дисципліни «Проектування підприємств харчової галузі»  є оволодіння методами проектування підприємств харчової галузі для забезпечення виробництва якісної готової продукції, з метою постачання на ринок конкурентоспроможною продукції (послуги), а отже, і досягнення комерційного успіху. </w:t>
      </w:r>
    </w:p>
    <w:p w14:paraId="59026497" w14:textId="77777777" w:rsidR="00AA72B8" w:rsidRPr="00B9517B" w:rsidRDefault="00AA72B8" w:rsidP="00AA72B8">
      <w:pPr>
        <w:keepNext/>
        <w:keepLines/>
        <w:ind w:firstLine="284"/>
        <w:outlineLvl w:val="3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</w:pPr>
      <w:r w:rsidRPr="00B951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 xml:space="preserve">В результаті вивчення курсу </w:t>
      </w:r>
      <w:r w:rsidRPr="00CD5B99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Проектування підприємств харчової галузі</w:t>
      </w:r>
      <w:r w:rsidRPr="00CD5B99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B951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>студенти повинні:</w:t>
      </w:r>
    </w:p>
    <w:p w14:paraId="4BD9DD3B" w14:textId="77777777" w:rsidR="00AA72B8" w:rsidRPr="00AA72B8" w:rsidRDefault="00AA72B8" w:rsidP="00AA72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9517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Pr="00AA72B8">
        <w:rPr>
          <w:rFonts w:ascii="Times New Roman" w:hAnsi="Times New Roman" w:cs="Times New Roman"/>
          <w:b/>
          <w:bCs/>
          <w:sz w:val="24"/>
          <w:szCs w:val="24"/>
          <w:lang w:val="uk-UA"/>
        </w:rPr>
        <w:t>знати</w:t>
      </w:r>
      <w:r w:rsidRPr="00AA72B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0008FB40" w14:textId="77777777" w:rsidR="00AA72B8" w:rsidRPr="00AA72B8" w:rsidRDefault="00AA72B8" w:rsidP="00AA72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A72B8">
        <w:rPr>
          <w:rFonts w:ascii="Times New Roman" w:hAnsi="Times New Roman" w:cs="Times New Roman"/>
          <w:sz w:val="24"/>
          <w:szCs w:val="24"/>
          <w:lang w:val="uk-UA"/>
        </w:rPr>
        <w:t>• основні положення теорії та практики проектування, включаючи науково-методичні, організаційні, економічні та правові основи.</w:t>
      </w:r>
    </w:p>
    <w:p w14:paraId="739B7F6B" w14:textId="77777777" w:rsidR="00AA72B8" w:rsidRPr="00AA72B8" w:rsidRDefault="00AA72B8" w:rsidP="00AA72B8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A72B8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AA72B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вміти:</w:t>
      </w:r>
    </w:p>
    <w:p w14:paraId="2F741C6B" w14:textId="77777777" w:rsidR="00AA72B8" w:rsidRPr="00AA72B8" w:rsidRDefault="00AA72B8" w:rsidP="00AA72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A72B8">
        <w:rPr>
          <w:rFonts w:ascii="Times New Roman" w:hAnsi="Times New Roman" w:cs="Times New Roman"/>
          <w:sz w:val="24"/>
          <w:szCs w:val="24"/>
          <w:lang w:val="uk-UA"/>
        </w:rPr>
        <w:t>• самостійно ставити і розв’язувати виробничі задачі зі проектування харчових виробництв;</w:t>
      </w:r>
    </w:p>
    <w:p w14:paraId="1472EF65" w14:textId="77777777" w:rsidR="004A21C7" w:rsidRPr="00AA72B8" w:rsidRDefault="00AA72B8" w:rsidP="00AA72B8">
      <w:pPr>
        <w:rPr>
          <w:rFonts w:ascii="Times New Roman" w:eastAsiaTheme="majorEastAsia" w:hAnsi="Times New Roman" w:cs="Times New Roman"/>
          <w:i/>
          <w:iCs/>
          <w:color w:val="2F5496" w:themeColor="accent1" w:themeShade="BF"/>
          <w:sz w:val="24"/>
          <w:szCs w:val="24"/>
          <w:lang w:val="uk-UA"/>
        </w:rPr>
      </w:pPr>
      <w:r w:rsidRPr="00AA72B8">
        <w:rPr>
          <w:rFonts w:ascii="Times New Roman" w:hAnsi="Times New Roman" w:cs="Times New Roman"/>
          <w:sz w:val="24"/>
          <w:szCs w:val="24"/>
          <w:lang w:val="uk-UA"/>
        </w:rPr>
        <w:t>• використовувати методи й правила проектування у своїй практичній діяльності для забезпечення високої якості товарів.</w:t>
      </w:r>
      <w:r w:rsidR="004A21C7" w:rsidRPr="00AA72B8">
        <w:rPr>
          <w:rFonts w:ascii="Times New Roman" w:eastAsiaTheme="majorEastAsia" w:hAnsi="Times New Roman" w:cs="Times New Roman"/>
          <w:i/>
          <w:iCs/>
          <w:color w:val="2F5496" w:themeColor="accent1" w:themeShade="BF"/>
          <w:sz w:val="24"/>
          <w:szCs w:val="24"/>
          <w:lang w:val="uk-UA"/>
        </w:rPr>
        <w:tab/>
      </w:r>
    </w:p>
    <w:p w14:paraId="1856A3DA" w14:textId="77777777" w:rsidR="00926765" w:rsidRDefault="00926765" w:rsidP="004A21C7">
      <w:pPr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4ED89179" w14:textId="77777777" w:rsidR="00DB08B4" w:rsidRPr="00897087" w:rsidRDefault="00DB08B4" w:rsidP="00926765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14:paraId="6551C066" w14:textId="77777777" w:rsidR="00DB08B4" w:rsidRPr="0032608C" w:rsidRDefault="00DB08B4" w:rsidP="00DB08B4">
      <w:pPr>
        <w:pStyle w:val="Default"/>
        <w:jc w:val="both"/>
        <w:rPr>
          <w:color w:val="000000" w:themeColor="text1"/>
          <w:sz w:val="23"/>
          <w:szCs w:val="23"/>
          <w:lang w:val="uk-UA"/>
        </w:rPr>
      </w:pPr>
    </w:p>
    <w:p w14:paraId="0C4EE30C" w14:textId="570969E6" w:rsidR="00DB08B4" w:rsidRPr="0016657B" w:rsidRDefault="00DB08B4" w:rsidP="00DB08B4">
      <w:pPr>
        <w:pStyle w:val="Default"/>
        <w:jc w:val="center"/>
        <w:rPr>
          <w:rStyle w:val="a5"/>
          <w:lang w:val="uk-UA"/>
        </w:rPr>
      </w:pPr>
      <w:r>
        <w:rPr>
          <w:rStyle w:val="a5"/>
          <w:b/>
          <w:lang w:val="uk-UA"/>
        </w:rPr>
        <w:lastRenderedPageBreak/>
        <w:fldChar w:fldCharType="begin"/>
      </w:r>
      <w:r w:rsidR="00302F3C">
        <w:rPr>
          <w:rStyle w:val="a5"/>
          <w:b/>
          <w:lang w:val="uk-UA"/>
        </w:rPr>
        <w:instrText>HYPERLINK "http://tms.onaft.edu.ua/robochi-programi-181-spetsialnosti/"</w:instrText>
      </w:r>
      <w:r w:rsidR="00302F3C">
        <w:rPr>
          <w:rStyle w:val="a5"/>
          <w:b/>
          <w:lang w:val="uk-UA"/>
        </w:rPr>
      </w:r>
      <w:r>
        <w:rPr>
          <w:rStyle w:val="a5"/>
          <w:b/>
          <w:lang w:val="uk-UA"/>
        </w:rPr>
        <w:fldChar w:fldCharType="separate"/>
      </w:r>
      <w:r w:rsidRPr="0016657B">
        <w:rPr>
          <w:rStyle w:val="a5"/>
          <w:b/>
          <w:lang w:val="uk-UA"/>
        </w:rPr>
        <w:t>4. Програмні компетентності та результати навчання за дисципліною</w:t>
      </w:r>
    </w:p>
    <w:p w14:paraId="4968FC9B" w14:textId="77777777" w:rsidR="00DB08B4" w:rsidRPr="0032608C" w:rsidRDefault="00DB08B4" w:rsidP="00DB08B4">
      <w:pPr>
        <w:spacing w:after="120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>
        <w:rPr>
          <w:rStyle w:val="a5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</w:p>
    <w:p w14:paraId="5BAF9774" w14:textId="260D1E14" w:rsidR="00DB08B4" w:rsidRPr="0016657B" w:rsidRDefault="00DB08B4" w:rsidP="00DB08B4">
      <w:pPr>
        <w:spacing w:after="120"/>
        <w:jc w:val="center"/>
        <w:rPr>
          <w:rStyle w:val="a5"/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a5"/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 w:rsidR="00302F3C">
        <w:rPr>
          <w:rStyle w:val="a5"/>
          <w:rFonts w:ascii="Times New Roman" w:hAnsi="Times New Roman" w:cs="Times New Roman"/>
          <w:b/>
          <w:sz w:val="24"/>
          <w:szCs w:val="24"/>
          <w:lang w:val="uk-UA"/>
        </w:rPr>
        <w:instrText>HYPERLINK "http://tms.onaft.edu.ua/robochi-programi-181-spetsialnosti/"</w:instrText>
      </w:r>
      <w:r w:rsidR="00302F3C">
        <w:rPr>
          <w:rStyle w:val="a5"/>
          <w:rFonts w:ascii="Times New Roman" w:hAnsi="Times New Roman" w:cs="Times New Roman"/>
          <w:b/>
          <w:sz w:val="24"/>
          <w:szCs w:val="24"/>
          <w:lang w:val="uk-UA"/>
        </w:rPr>
      </w:r>
      <w:r>
        <w:rPr>
          <w:rStyle w:val="a5"/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Pr="0016657B">
        <w:rPr>
          <w:rStyle w:val="a5"/>
          <w:rFonts w:ascii="Times New Roman" w:hAnsi="Times New Roman" w:cs="Times New Roman"/>
          <w:b/>
          <w:sz w:val="24"/>
          <w:szCs w:val="24"/>
          <w:lang w:val="uk-UA"/>
        </w:rPr>
        <w:t xml:space="preserve">5. Зміст навчальної дисципліни </w:t>
      </w:r>
    </w:p>
    <w:p w14:paraId="7A52327A" w14:textId="77777777" w:rsidR="00DB08B4" w:rsidRPr="0032608C" w:rsidRDefault="00DB08B4" w:rsidP="00DB08B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5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6. Система оцінювання та інформаційні ресурси</w:t>
      </w:r>
    </w:p>
    <w:p w14:paraId="3E675D65" w14:textId="77777777" w:rsidR="00DB08B4" w:rsidRPr="0032608C" w:rsidRDefault="00DB08B4" w:rsidP="00DB08B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sz w:val="24"/>
          <w:szCs w:val="24"/>
          <w:lang w:val="uk-UA"/>
        </w:rPr>
        <w:t>Види контролю</w:t>
      </w:r>
      <w:r w:rsidRPr="0032608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  <w:r w:rsidRPr="003260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2608C">
        <w:rPr>
          <w:rStyle w:val="a5"/>
          <w:rFonts w:ascii="Times New Roman" w:hAnsi="Times New Roman" w:cs="Times New Roman"/>
          <w:sz w:val="24"/>
          <w:szCs w:val="24"/>
          <w:lang w:val="uk-UA"/>
        </w:rPr>
        <w:t>поточний, підсумковий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E76B4E6" w14:textId="0C6AA662" w:rsidR="00DB08B4" w:rsidRPr="0016657B" w:rsidRDefault="00DB08B4" w:rsidP="00DB08B4">
      <w:pPr>
        <w:rPr>
          <w:rStyle w:val="a5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5"/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 w:rsidR="00302F3C">
        <w:rPr>
          <w:rStyle w:val="a5"/>
          <w:rFonts w:ascii="Times New Roman" w:hAnsi="Times New Roman" w:cs="Times New Roman"/>
          <w:b/>
          <w:sz w:val="24"/>
          <w:szCs w:val="24"/>
          <w:lang w:val="uk-UA"/>
        </w:rPr>
        <w:instrText>HYPERLINK "http://tms.onaft.edu.ua/robochi-programi-181-spetsialnosti/"</w:instrText>
      </w:r>
      <w:r w:rsidR="00302F3C">
        <w:rPr>
          <w:rStyle w:val="a5"/>
          <w:rFonts w:ascii="Times New Roman" w:hAnsi="Times New Roman" w:cs="Times New Roman"/>
          <w:b/>
          <w:sz w:val="24"/>
          <w:szCs w:val="24"/>
          <w:lang w:val="uk-UA"/>
        </w:rPr>
      </w:r>
      <w:r>
        <w:rPr>
          <w:rStyle w:val="a5"/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Pr="0016657B">
        <w:rPr>
          <w:rStyle w:val="a5"/>
          <w:rFonts w:ascii="Times New Roman" w:hAnsi="Times New Roman" w:cs="Times New Roman"/>
          <w:b/>
          <w:sz w:val="24"/>
          <w:szCs w:val="24"/>
          <w:lang w:val="uk-UA"/>
        </w:rPr>
        <w:t>Нарахування балів</w:t>
      </w:r>
    </w:p>
    <w:p w14:paraId="4B06A0CA" w14:textId="004D96E6" w:rsidR="00DB08B4" w:rsidRPr="00302F3C" w:rsidRDefault="00DB08B4" w:rsidP="00DB08B4">
      <w:pPr>
        <w:rPr>
          <w:rStyle w:val="a5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5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  <w:r w:rsidR="00302F3C">
        <w:rPr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 w:rsidR="00302F3C">
        <w:rPr>
          <w:rFonts w:ascii="Times New Roman" w:hAnsi="Times New Roman" w:cs="Times New Roman"/>
          <w:b/>
          <w:sz w:val="24"/>
          <w:szCs w:val="24"/>
          <w:lang w:val="uk-UA"/>
        </w:rPr>
        <w:instrText xml:space="preserve"> HYPERLINK "http://tms.onaft.edu.ua/robochi-programi-181-spetsialnosti/" </w:instrText>
      </w:r>
      <w:r w:rsidR="00302F3C">
        <w:rPr>
          <w:rFonts w:ascii="Times New Roman" w:hAnsi="Times New Roman" w:cs="Times New Roman"/>
          <w:b/>
          <w:sz w:val="24"/>
          <w:szCs w:val="24"/>
          <w:lang w:val="uk-UA"/>
        </w:rPr>
      </w:r>
      <w:r w:rsidR="00302F3C">
        <w:rPr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Pr="00302F3C">
        <w:rPr>
          <w:rStyle w:val="a5"/>
          <w:rFonts w:ascii="Times New Roman" w:hAnsi="Times New Roman" w:cs="Times New Roman"/>
          <w:b/>
          <w:sz w:val="24"/>
          <w:szCs w:val="24"/>
          <w:lang w:val="uk-UA"/>
        </w:rPr>
        <w:t>Інформаційні ресурси</w:t>
      </w:r>
    </w:p>
    <w:p w14:paraId="585338ED" w14:textId="1A54DFC5" w:rsidR="00DB08B4" w:rsidRPr="0032608C" w:rsidRDefault="00302F3C" w:rsidP="00DB08B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</w:p>
    <w:p w14:paraId="0BBBCA3F" w14:textId="77777777" w:rsidR="00DB08B4" w:rsidRPr="0032608C" w:rsidRDefault="00DB08B4" w:rsidP="00DB08B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7. Політика навчальної дисципліни</w:t>
      </w:r>
    </w:p>
    <w:p w14:paraId="3E4A86D0" w14:textId="77777777" w:rsidR="00DB08B4" w:rsidRPr="0032608C" w:rsidRDefault="00DB08B4" w:rsidP="00DB08B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Політика всіх навчальних дисциплін в ОНАХТ є уніфікованою та визначена з урахуванням законодавства України, </w:t>
      </w:r>
      <w:hyperlink r:id="rId8" w:history="1">
        <w:r w:rsidRPr="0032608C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вимог ISO 9001:2015</w:t>
        </w:r>
      </w:hyperlink>
      <w:r w:rsidRPr="0032608C">
        <w:rPr>
          <w:rFonts w:ascii="Times New Roman" w:hAnsi="Times New Roman" w:cs="Times New Roman"/>
          <w:sz w:val="24"/>
          <w:szCs w:val="24"/>
          <w:lang w:val="uk-UA"/>
        </w:rPr>
        <w:t>, «</w:t>
      </w:r>
      <w:hyperlink r:id="rId9" w:history="1">
        <w:r w:rsidRPr="0032608C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Положення про академічну доброчесність в ОНАХТ</w:t>
        </w:r>
      </w:hyperlink>
      <w:r w:rsidRPr="0032608C">
        <w:rPr>
          <w:rFonts w:ascii="Times New Roman" w:hAnsi="Times New Roman" w:cs="Times New Roman"/>
          <w:sz w:val="24"/>
          <w:szCs w:val="24"/>
          <w:lang w:val="uk-UA"/>
        </w:rPr>
        <w:t>» та «</w:t>
      </w:r>
      <w:hyperlink r:id="rId10" w:history="1">
        <w:r w:rsidRPr="0032608C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Положення про організацію освітнього процесу</w:t>
        </w:r>
      </w:hyperlink>
      <w:r w:rsidRPr="0032608C">
        <w:rPr>
          <w:lang w:val="uk-UA"/>
        </w:rPr>
        <w:t>»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C22AEAE" w14:textId="77777777" w:rsidR="00DB08B4" w:rsidRPr="0032608C" w:rsidRDefault="00DB08B4" w:rsidP="00DB08B4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994303C" w14:textId="77777777" w:rsidR="00DB08B4" w:rsidRPr="0032608C" w:rsidRDefault="00DB08B4" w:rsidP="00DB08B4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50B64A1" w14:textId="77777777" w:rsidR="00DB08B4" w:rsidRPr="0032608C" w:rsidRDefault="00DB08B4" w:rsidP="00DB08B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Викладач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________________ </w:t>
      </w:r>
      <w:r w:rsidR="00DE00FD">
        <w:rPr>
          <w:rFonts w:ascii="Times New Roman" w:hAnsi="Times New Roman" w:cs="Times New Roman"/>
          <w:sz w:val="24"/>
          <w:szCs w:val="24"/>
          <w:lang w:val="uk-UA"/>
        </w:rPr>
        <w:t>Я.Г.Верхівкер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12077D6" w14:textId="77777777" w:rsidR="00DB08B4" w:rsidRPr="0032608C" w:rsidRDefault="00DB08B4" w:rsidP="00DB08B4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14:paraId="65A2369D" w14:textId="77777777" w:rsidR="00DB08B4" w:rsidRPr="0032608C" w:rsidRDefault="00DB08B4" w:rsidP="00DB08B4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B161821" w14:textId="77777777" w:rsidR="00DB08B4" w:rsidRPr="0032608C" w:rsidRDefault="00DB08B4" w:rsidP="00DB08B4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9A85D77" w14:textId="77777777" w:rsidR="00DB08B4" w:rsidRPr="0032608C" w:rsidRDefault="00DB08B4" w:rsidP="00DB08B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t>О.В.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Бочарова </w:t>
      </w:r>
    </w:p>
    <w:p w14:paraId="0B166FE8" w14:textId="77777777" w:rsidR="00DB08B4" w:rsidRPr="0032608C" w:rsidRDefault="00DB08B4" w:rsidP="00DB08B4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14:paraId="76CFCA4E" w14:textId="77777777" w:rsidR="00DB08B4" w:rsidRPr="0032608C" w:rsidRDefault="00DB08B4" w:rsidP="00DB08B4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C9106ED" w14:textId="77777777" w:rsidR="00DB08B4" w:rsidRDefault="00DB08B4"/>
    <w:sectPr w:rsidR="00DB08B4" w:rsidSect="00AD60B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7544"/>
    <w:multiLevelType w:val="hybridMultilevel"/>
    <w:tmpl w:val="E8464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203B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7CE45AB"/>
    <w:multiLevelType w:val="hybridMultilevel"/>
    <w:tmpl w:val="90660784"/>
    <w:lvl w:ilvl="0" w:tplc="2A4C0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9960CC"/>
    <w:multiLevelType w:val="multilevel"/>
    <w:tmpl w:val="C280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03330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8B4"/>
    <w:rsid w:val="00235C96"/>
    <w:rsid w:val="00302F3C"/>
    <w:rsid w:val="00437B0A"/>
    <w:rsid w:val="004A21C7"/>
    <w:rsid w:val="007D4B85"/>
    <w:rsid w:val="00897087"/>
    <w:rsid w:val="00926765"/>
    <w:rsid w:val="00A524AC"/>
    <w:rsid w:val="00AA72B8"/>
    <w:rsid w:val="00D62FDE"/>
    <w:rsid w:val="00DB08B4"/>
    <w:rsid w:val="00DE00FD"/>
    <w:rsid w:val="00D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7A82B"/>
  <w15:chartTrackingRefBased/>
  <w15:docId w15:val="{71D4C10D-B32E-4094-B273-C81AF590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B08B4"/>
    <w:pPr>
      <w:spacing w:after="0" w:line="240" w:lineRule="auto"/>
      <w:ind w:firstLine="709"/>
      <w:jc w:val="both"/>
    </w:pPr>
    <w:rPr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B08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B08B4"/>
    <w:rPr>
      <w:rFonts w:asciiTheme="majorHAnsi" w:eastAsiaTheme="majorEastAsia" w:hAnsiTheme="majorHAnsi" w:cstheme="majorBidi"/>
      <w:b/>
      <w:bCs/>
      <w:i/>
      <w:iCs/>
      <w:color w:val="4472C4" w:themeColor="accent1"/>
      <w:lang w:val="ru-RU"/>
    </w:rPr>
  </w:style>
  <w:style w:type="table" w:styleId="a3">
    <w:name w:val="Table Grid"/>
    <w:basedOn w:val="a1"/>
    <w:uiPriority w:val="59"/>
    <w:rsid w:val="00DB08B4"/>
    <w:pPr>
      <w:spacing w:after="0" w:line="240" w:lineRule="auto"/>
      <w:ind w:firstLine="709"/>
      <w:jc w:val="both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08B4"/>
    <w:pPr>
      <w:ind w:left="720"/>
      <w:contextualSpacing/>
    </w:pPr>
  </w:style>
  <w:style w:type="paragraph" w:customStyle="1" w:styleId="Default">
    <w:name w:val="Default"/>
    <w:rsid w:val="00DB08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5">
    <w:name w:val="Hyperlink"/>
    <w:basedOn w:val="a0"/>
    <w:uiPriority w:val="99"/>
    <w:unhideWhenUsed/>
    <w:rsid w:val="00DB08B4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B0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08B4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6">
    <w:name w:val="Unresolved Mention"/>
    <w:basedOn w:val="a0"/>
    <w:uiPriority w:val="99"/>
    <w:semiHidden/>
    <w:unhideWhenUsed/>
    <w:rsid w:val="00302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aft.edu.ua/download/dqcc/ONAFT_polic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zklad.onaft.edu.ua/tchviewa.php?type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ms.onaft.edu.ua/sklad-kafedri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onaft.edu.ua/download/pubinfo/provision-educat-process-03.12.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aft.edu.ua/download/pubinfo/Regulat-Academic-Integrit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 Верхивкер</dc:creator>
  <cp:keywords/>
  <dc:description/>
  <cp:lastModifiedBy>bbnmv</cp:lastModifiedBy>
  <cp:revision>4</cp:revision>
  <dcterms:created xsi:type="dcterms:W3CDTF">2020-04-18T14:08:00Z</dcterms:created>
  <dcterms:modified xsi:type="dcterms:W3CDTF">2020-04-22T14:16:00Z</dcterms:modified>
</cp:coreProperties>
</file>