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6F6BAA33" w14:textId="77777777" w:rsidTr="00BC59E5">
        <w:tc>
          <w:tcPr>
            <w:tcW w:w="2943" w:type="dxa"/>
            <w:vMerge w:val="restart"/>
          </w:tcPr>
          <w:p w14:paraId="645B3EA0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174E76" wp14:editId="2C29C9BA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1B7E613C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5A64FDDB" w14:textId="317898BE" w:rsidR="002931A1" w:rsidRPr="0032608C" w:rsidRDefault="00335ADF" w:rsidP="00D423D5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Теоретичні основи </w:t>
            </w:r>
            <w:r w:rsidR="00D423D5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безпечності харчових продуктів </w:t>
            </w:r>
          </w:p>
        </w:tc>
      </w:tr>
      <w:tr w:rsidR="0067156A" w:rsidRPr="0032608C" w14:paraId="26B8BA3E" w14:textId="77777777" w:rsidTr="00BC59E5">
        <w:tc>
          <w:tcPr>
            <w:tcW w:w="2943" w:type="dxa"/>
            <w:vMerge/>
          </w:tcPr>
          <w:p w14:paraId="106D5919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4DFFBD38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670ADC77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14:paraId="640D1FE5" w14:textId="77777777" w:rsidTr="00BC59E5">
        <w:trPr>
          <w:trHeight w:val="70"/>
        </w:trPr>
        <w:tc>
          <w:tcPr>
            <w:tcW w:w="2943" w:type="dxa"/>
            <w:vMerge/>
          </w:tcPr>
          <w:p w14:paraId="17CD9D6A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461CAA86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54C6A74D" w14:textId="0E31A45F" w:rsidR="00025222" w:rsidRPr="00411D2D" w:rsidRDefault="00D423D5" w:rsidP="00D423D5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ADF" w:rsidRPr="0041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14A" w:rsidRPr="0032608C" w14:paraId="3932E6A4" w14:textId="77777777" w:rsidTr="00BC59E5">
        <w:trPr>
          <w:trHeight w:val="53"/>
        </w:trPr>
        <w:tc>
          <w:tcPr>
            <w:tcW w:w="2943" w:type="dxa"/>
            <w:vMerge/>
          </w:tcPr>
          <w:p w14:paraId="668D75BF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5BEB0D42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636873E4" w14:textId="19B17C07" w:rsidR="0012514A" w:rsidRPr="00411D2D" w:rsidRDefault="00D423D5" w:rsidP="00D423D5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C90" w:rsidRPr="0032608C" w14:paraId="67D01F03" w14:textId="77777777" w:rsidTr="00BC59E5">
        <w:tc>
          <w:tcPr>
            <w:tcW w:w="2943" w:type="dxa"/>
            <w:vMerge/>
          </w:tcPr>
          <w:p w14:paraId="70C7023C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DAD9DC7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288A9703" w14:textId="2A5F5078" w:rsidR="00604C90" w:rsidRPr="0032608C" w:rsidRDefault="00335ADF" w:rsidP="00335ADF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Бочарова Оксана Володимирівна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завідувач кафедри товарознавства та митної справи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доктор технічних наук,  професор</w:t>
            </w:r>
          </w:p>
        </w:tc>
      </w:tr>
      <w:tr w:rsidR="00604C90" w:rsidRPr="0032608C" w14:paraId="51518D17" w14:textId="77777777" w:rsidTr="00BC59E5">
        <w:tc>
          <w:tcPr>
            <w:tcW w:w="2943" w:type="dxa"/>
            <w:vMerge/>
          </w:tcPr>
          <w:p w14:paraId="36429686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39563C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0520AB20" w14:textId="354281BA" w:rsidR="00604C90" w:rsidRPr="0032608C" w:rsidRDefault="00411D2D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335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 w:rsidR="00335ADF" w:rsidRPr="00284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</w:t>
            </w:r>
            <w:r w:rsidR="00455A34" w:rsidRPr="00284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35ADF" w:rsidRPr="00284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BC59E5" w:rsidRPr="0032608C" w14:paraId="3A33DF2A" w14:textId="77777777" w:rsidTr="00BC59E5">
        <w:tc>
          <w:tcPr>
            <w:tcW w:w="2943" w:type="dxa"/>
            <w:vMerge/>
          </w:tcPr>
          <w:p w14:paraId="409E9A79" w14:textId="77777777" w:rsidR="00BC59E5" w:rsidRPr="0032608C" w:rsidRDefault="00BC59E5" w:rsidP="00BC59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1F98FC1C" w14:textId="6A7683D2" w:rsidR="00BC59E5" w:rsidRPr="0032608C" w:rsidRDefault="00386D05" w:rsidP="00BC59E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BC59E5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BC59E5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4B0C8414" w14:textId="27889796" w:rsidR="00BC59E5" w:rsidRPr="0032608C" w:rsidRDefault="00BC59E5" w:rsidP="00BC59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BC59E5">
              <w:rPr>
                <w:rFonts w:ascii="Times New Roman" w:hAnsi="Times New Roman" w:cs="Times New Roman"/>
                <w:sz w:val="24"/>
                <w:szCs w:val="24"/>
              </w:rPr>
              <w:t>108849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@te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0995398284 </w:t>
            </w:r>
          </w:p>
        </w:tc>
      </w:tr>
    </w:tbl>
    <w:p w14:paraId="7305174F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5C35BA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121C7B3D" w14:textId="77777777" w:rsidTr="00455A34">
        <w:tc>
          <w:tcPr>
            <w:tcW w:w="3936" w:type="dxa"/>
          </w:tcPr>
          <w:p w14:paraId="5D85D624" w14:textId="072E9FA8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335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14:paraId="72751E68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9B08596" w14:textId="7A3845C5" w:rsidR="006A0C59" w:rsidRDefault="003276DC" w:rsidP="006A0C59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D746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другому курсі у першому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2296"/>
      </w:tblGrid>
      <w:tr w:rsidR="002924F6" w:rsidRPr="00B26EEB" w14:paraId="3EA77D17" w14:textId="77777777" w:rsidTr="000549D8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7BA3314E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- 5, годин - 150</w:t>
            </w:r>
          </w:p>
        </w:tc>
      </w:tr>
      <w:tr w:rsidR="002924F6" w:rsidRPr="00B26EEB" w14:paraId="10A6AB91" w14:textId="77777777" w:rsidTr="000549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9A8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4C0" w14:textId="77777777" w:rsidR="002924F6" w:rsidRPr="00B26EEB" w:rsidRDefault="002924F6" w:rsidP="000549D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7F8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66C" w14:textId="77777777" w:rsidR="002924F6" w:rsidRPr="00B26EEB" w:rsidRDefault="002924F6" w:rsidP="00D423D5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2924F6" w:rsidRPr="00B26EEB" w14:paraId="7C6DEBC4" w14:textId="77777777" w:rsidTr="000549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6BE" w14:textId="77777777" w:rsidR="002924F6" w:rsidRPr="00B26EEB" w:rsidRDefault="002924F6" w:rsidP="00925EA2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249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D81" w14:textId="790AABE1" w:rsidR="002924F6" w:rsidRPr="00B26EEB" w:rsidRDefault="00D423D5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F52" w14:textId="694329AD" w:rsidR="002924F6" w:rsidRPr="00B26EEB" w:rsidRDefault="00D423D5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24F6"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924F6" w:rsidRPr="00B26EEB" w14:paraId="6C7405B7" w14:textId="77777777" w:rsidTr="000549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A23" w14:textId="77777777" w:rsidR="002924F6" w:rsidRPr="00B26EEB" w:rsidRDefault="002924F6" w:rsidP="00925E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4F9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082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C01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2924F6" w:rsidRPr="00325219" w14:paraId="0E0F62E9" w14:textId="77777777" w:rsidTr="000549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824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7DE5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-84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723E" w14:textId="77777777" w:rsidR="002924F6" w:rsidRPr="00325219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128</w:t>
            </w:r>
          </w:p>
        </w:tc>
      </w:tr>
    </w:tbl>
    <w:p w14:paraId="0C796249" w14:textId="77777777" w:rsidR="002924F6" w:rsidRDefault="002924F6" w:rsidP="006A0C59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961"/>
      </w:tblGrid>
      <w:tr w:rsidR="00455A34" w:rsidRPr="0032608C" w14:paraId="4857A8E2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749A1F84" w14:textId="77777777" w:rsidR="00455A34" w:rsidRPr="0032608C" w:rsidRDefault="00386D05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7B7FC52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65F6D0CC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B51520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7FA8C0ED" w14:textId="71DB5975" w:rsidR="007C47E5" w:rsidRDefault="007C47E5" w:rsidP="00D9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756BBB9D" w14:textId="05AA5C81" w:rsidR="00C800C7" w:rsidRDefault="00B70EA4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Теоретичні основи </w:t>
      </w:r>
      <w:r w:rsidR="00C800C7">
        <w:rPr>
          <w:rFonts w:ascii="Times New Roman" w:hAnsi="Times New Roman" w:cs="Times New Roman"/>
          <w:sz w:val="24"/>
          <w:szCs w:val="24"/>
        </w:rPr>
        <w:t xml:space="preserve">безпечності харчових продуктів </w:t>
      </w:r>
      <w:r>
        <w:rPr>
          <w:rFonts w:ascii="Times New Roman" w:hAnsi="Times New Roman" w:cs="Times New Roman"/>
          <w:sz w:val="24"/>
          <w:szCs w:val="24"/>
        </w:rPr>
        <w:t xml:space="preserve">є фундаментальною базою </w:t>
      </w:r>
      <w:r w:rsidR="001D3900">
        <w:rPr>
          <w:rFonts w:ascii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hAnsi="Times New Roman" w:cs="Times New Roman"/>
          <w:sz w:val="24"/>
          <w:szCs w:val="24"/>
        </w:rPr>
        <w:t>оцінюванн</w:t>
      </w:r>
      <w:r w:rsidR="00C800C7">
        <w:rPr>
          <w:rFonts w:ascii="Times New Roman" w:hAnsi="Times New Roman" w:cs="Times New Roman"/>
          <w:sz w:val="24"/>
          <w:szCs w:val="24"/>
        </w:rPr>
        <w:t>я, контролю та експертизи безпечності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3A79">
        <w:rPr>
          <w:rFonts w:ascii="Times New Roman" w:hAnsi="Times New Roman" w:cs="Times New Roman"/>
          <w:sz w:val="24"/>
          <w:szCs w:val="24"/>
        </w:rPr>
        <w:t xml:space="preserve"> Ц</w:t>
      </w:r>
      <w:r w:rsidR="00C800C7">
        <w:rPr>
          <w:rFonts w:ascii="Times New Roman" w:hAnsi="Times New Roman" w:cs="Times New Roman"/>
          <w:sz w:val="24"/>
          <w:szCs w:val="24"/>
        </w:rPr>
        <w:t xml:space="preserve">ей курс присвячений вивченню класифікації небезпечних чинників, джерел їх виникнення та ступеня небезпечності наслідків на здоров’я споживача. Ця дисципліна є теоретичною базою для проведення аналізу небезпечних чинників у системі НАССР. </w:t>
      </w:r>
    </w:p>
    <w:p w14:paraId="07FE437B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06F7111" w14:textId="77777777" w:rsidR="00C07E72" w:rsidRDefault="00710088" w:rsidP="007C47E5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6EC24EFF" w14:textId="77777777" w:rsidR="004E5DE2" w:rsidRPr="006244EF" w:rsidRDefault="004E5DE2" w:rsidP="004E5DE2">
      <w:pPr>
        <w:pStyle w:val="Default"/>
        <w:ind w:firstLine="426"/>
        <w:jc w:val="both"/>
        <w:rPr>
          <w:lang w:val="uk-UA"/>
        </w:rPr>
      </w:pPr>
      <w:r w:rsidRPr="006244EF">
        <w:rPr>
          <w:lang w:val="uk-UA"/>
        </w:rPr>
        <w:t>Метою дисципліни є формування знань у здобувачів вищої освіти щодо безпечності харчових продуктів.</w:t>
      </w:r>
    </w:p>
    <w:p w14:paraId="2F5D9096" w14:textId="77777777" w:rsidR="004E5DE2" w:rsidRPr="006244EF" w:rsidRDefault="004E5DE2" w:rsidP="004E5DE2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244EF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</w:p>
    <w:p w14:paraId="33809F63" w14:textId="77777777" w:rsidR="004E5DE2" w:rsidRPr="006244EF" w:rsidRDefault="004E5DE2" w:rsidP="004E5DE2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244EF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  <w:r w:rsidRPr="006244EF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законодавчі основи гігієнічного нормування критеріїв безпеки харчової продукції; шляхи надходження та небезпечні дози фізичних, хімічних та біологічних небезпечних чинників; основні види профілактики харчових отруєнь; класифікацію небезпечних чинників.</w:t>
      </w:r>
    </w:p>
    <w:p w14:paraId="3FE71123" w14:textId="6C752BE0" w:rsidR="00EB41D8" w:rsidRPr="0032608C" w:rsidRDefault="004E5DE2" w:rsidP="004E5DE2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244EF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6244EF">
        <w:rPr>
          <w:rFonts w:ascii="Times New Roman" w:hAnsi="Times New Roman" w:cs="Times New Roman"/>
          <w:sz w:val="24"/>
          <w:szCs w:val="24"/>
          <w:lang w:val="uk-UA"/>
        </w:rPr>
        <w:t xml:space="preserve"> розподіляти за категоріями небезпечні чинники, проводити ідентифікацію небезпечних чинників; визначати вміст  окремих шкідливих речовин в харчових продуктах.</w:t>
      </w:r>
    </w:p>
    <w:p w14:paraId="050B8304" w14:textId="77777777"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5ADE188" w14:textId="364A8F70"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284C97">
        <w:rPr>
          <w:rStyle w:val="a9"/>
          <w:b/>
          <w:lang w:val="uk-UA"/>
        </w:rPr>
        <w:instrText>HYPERLINK "http://tms.onaft.edu.ua/robochi-programi-181-spetsialnosti/"</w:instrText>
      </w:r>
      <w:r w:rsidR="00284C97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1AB1F746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3867FC3E" w14:textId="162CFDC4"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284C97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"http://tms.onaft.edu.ua/robochi-programi-181-spetsialnosti/"</w:instrText>
      </w:r>
      <w:r w:rsidR="00284C97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84498C4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4AA53A32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B66356" w14:textId="47CB5D4C"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284C97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"http://tms.onaft.edu.ua/robochi-programi-181-spetsialnosti/"</w:instrText>
      </w:r>
      <w:r w:rsidR="00284C97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30DA58B" w14:textId="05D50E23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  <w:bookmarkStart w:id="0" w:name="_GoBack"/>
      <w:bookmarkEnd w:id="0"/>
    </w:p>
    <w:p w14:paraId="4D94B464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D93392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39C60AD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35914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126499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FAA1054" w14:textId="464EC316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6A41630B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9819900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D78671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4D770B" w14:textId="0B111A6A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B70EA4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64DC9A3D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E160DAB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1501" w14:textId="77777777" w:rsidR="00386D05" w:rsidRDefault="00386D05" w:rsidP="0038389B">
      <w:r>
        <w:separator/>
      </w:r>
    </w:p>
  </w:endnote>
  <w:endnote w:type="continuationSeparator" w:id="0">
    <w:p w14:paraId="6E0FBB5F" w14:textId="77777777" w:rsidR="00386D05" w:rsidRDefault="00386D05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D9E0" w14:textId="77777777" w:rsidR="00386D05" w:rsidRDefault="00386D05" w:rsidP="0038389B">
      <w:r>
        <w:separator/>
      </w:r>
    </w:p>
  </w:footnote>
  <w:footnote w:type="continuationSeparator" w:id="0">
    <w:p w14:paraId="40C1B843" w14:textId="77777777" w:rsidR="00386D05" w:rsidRDefault="00386D05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9D8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900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97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4F6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2A3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ADF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D05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2D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5DE2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9DD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6D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8C2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0EA4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9E5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0C7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6BF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3D5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867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461A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3A79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1D8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4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paragraph" w:styleId="af1">
    <w:name w:val="Document Map"/>
    <w:basedOn w:val="a"/>
    <w:link w:val="af2"/>
    <w:uiPriority w:val="99"/>
    <w:semiHidden/>
    <w:unhideWhenUsed/>
    <w:rsid w:val="00335ADF"/>
    <w:rPr>
      <w:rFonts w:ascii="Times New Roman" w:hAnsi="Times New Roman" w:cs="Times New Roman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35A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ms.onaft.edu.ua/robochi-programi-181-spetsi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13</cp:revision>
  <cp:lastPrinted>2020-02-12T08:31:00Z</cp:lastPrinted>
  <dcterms:created xsi:type="dcterms:W3CDTF">2020-03-29T16:07:00Z</dcterms:created>
  <dcterms:modified xsi:type="dcterms:W3CDTF">2020-04-07T10:07:00Z</dcterms:modified>
</cp:coreProperties>
</file>