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283"/>
        <w:gridCol w:w="851"/>
        <w:gridCol w:w="141"/>
        <w:gridCol w:w="1134"/>
        <w:gridCol w:w="3225"/>
      </w:tblGrid>
      <w:tr w:rsidR="00DB08B4" w:rsidRPr="0032608C" w14:paraId="61F1C94F" w14:textId="77777777" w:rsidTr="00B40F9F">
        <w:tc>
          <w:tcPr>
            <w:tcW w:w="2943" w:type="dxa"/>
            <w:vMerge w:val="restart"/>
          </w:tcPr>
          <w:p w14:paraId="49B0DC13" w14:textId="77777777" w:rsidR="00DB08B4" w:rsidRPr="0032608C" w:rsidRDefault="00DB08B4" w:rsidP="00B40F9F">
            <w:pPr>
              <w:ind w:left="-5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608C">
              <w:rPr>
                <w:noProof/>
                <w:sz w:val="24"/>
                <w:szCs w:val="24"/>
                <w:lang w:val="en-US"/>
              </w:rPr>
              <w:drawing>
                <wp:inline distT="0" distB="0" distL="0" distR="0" wp14:anchorId="0E8ADFAE" wp14:editId="00B3E0FE">
                  <wp:extent cx="1800000" cy="1588500"/>
                  <wp:effectExtent l="0" t="0" r="0" b="0"/>
                  <wp:docPr id="2" name="Рисунок 2" descr="Великий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Великий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58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4" w:type="dxa"/>
            <w:gridSpan w:val="6"/>
          </w:tcPr>
          <w:p w14:paraId="20F78E7C" w14:textId="77777777" w:rsidR="00DB08B4" w:rsidRPr="0032608C" w:rsidRDefault="00DB08B4" w:rsidP="00B40F9F">
            <w:pPr>
              <w:spacing w:after="120"/>
              <w:ind w:firstLine="0"/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b/>
                <w:smallCaps/>
                <w:sz w:val="24"/>
                <w:szCs w:val="24"/>
                <w:lang w:val="uk-UA"/>
              </w:rPr>
              <w:t>Силабус навчальної дисципліни</w:t>
            </w:r>
          </w:p>
          <w:p w14:paraId="5421ECC2" w14:textId="77777777" w:rsidR="00DB08B4" w:rsidRPr="00DB08B4" w:rsidRDefault="00DB08B4" w:rsidP="00DB08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  <w:r w:rsidRPr="00DB08B4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Наукові основи товарознавства харчових продуктів</w:t>
            </w:r>
          </w:p>
          <w:p w14:paraId="3484B3C8" w14:textId="77777777" w:rsidR="00DB08B4" w:rsidRPr="0032608C" w:rsidRDefault="00DB08B4" w:rsidP="00B40F9F">
            <w:pPr>
              <w:ind w:firstLine="0"/>
              <w:jc w:val="center"/>
              <w:rPr>
                <w:rFonts w:ascii="Times New Roman" w:hAnsi="Times New Roman" w:cs="Times New Roman"/>
                <w:smallCaps/>
                <w:lang w:val="uk-UA"/>
              </w:rPr>
            </w:pPr>
          </w:p>
        </w:tc>
      </w:tr>
      <w:tr w:rsidR="00DB08B4" w:rsidRPr="0032608C" w14:paraId="24F340AE" w14:textId="77777777" w:rsidTr="00B40F9F">
        <w:tc>
          <w:tcPr>
            <w:tcW w:w="2943" w:type="dxa"/>
            <w:vMerge/>
          </w:tcPr>
          <w:p w14:paraId="13C4CABF" w14:textId="77777777" w:rsidR="00DB08B4" w:rsidRPr="0032608C" w:rsidRDefault="00DB08B4" w:rsidP="00B40F9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gridSpan w:val="4"/>
          </w:tcPr>
          <w:p w14:paraId="7FA2BC34" w14:textId="77777777" w:rsidR="00DB08B4" w:rsidRPr="0032608C" w:rsidRDefault="00DB08B4" w:rsidP="00B40F9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Ступінь вищої освіти:</w:t>
            </w:r>
          </w:p>
        </w:tc>
        <w:tc>
          <w:tcPr>
            <w:tcW w:w="4359" w:type="dxa"/>
            <w:gridSpan w:val="2"/>
          </w:tcPr>
          <w:p w14:paraId="211B0749" w14:textId="77777777" w:rsidR="00DB08B4" w:rsidRPr="0032608C" w:rsidRDefault="00DB08B4" w:rsidP="00B40F9F">
            <w:pPr>
              <w:ind w:left="-57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аспірант</w:t>
            </w:r>
          </w:p>
        </w:tc>
      </w:tr>
      <w:tr w:rsidR="00DB08B4" w:rsidRPr="00B61DED" w14:paraId="066CD0F8" w14:textId="77777777" w:rsidTr="00B40F9F">
        <w:trPr>
          <w:trHeight w:val="70"/>
        </w:trPr>
        <w:tc>
          <w:tcPr>
            <w:tcW w:w="2943" w:type="dxa"/>
            <w:vMerge/>
          </w:tcPr>
          <w:p w14:paraId="23051FCA" w14:textId="77777777" w:rsidR="00DB08B4" w:rsidRPr="0032608C" w:rsidRDefault="00DB08B4" w:rsidP="00B40F9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gridSpan w:val="2"/>
          </w:tcPr>
          <w:p w14:paraId="16A1544A" w14:textId="77777777" w:rsidR="00DB08B4" w:rsidRPr="0032608C" w:rsidRDefault="00DB08B4" w:rsidP="00B40F9F">
            <w:pPr>
              <w:ind w:right="-57" w:firstLine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Спеціальність:</w:t>
            </w:r>
          </w:p>
        </w:tc>
        <w:tc>
          <w:tcPr>
            <w:tcW w:w="5351" w:type="dxa"/>
            <w:gridSpan w:val="4"/>
          </w:tcPr>
          <w:p w14:paraId="462B4E6F" w14:textId="77777777" w:rsidR="00DB08B4" w:rsidRPr="00DB08B4" w:rsidRDefault="00DB08B4" w:rsidP="00B40F9F">
            <w:pPr>
              <w:ind w:left="-57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08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 «Харчові технології</w:t>
            </w:r>
          </w:p>
        </w:tc>
      </w:tr>
      <w:tr w:rsidR="00DB08B4" w:rsidRPr="0032608C" w14:paraId="07ED5316" w14:textId="77777777" w:rsidTr="00B40F9F">
        <w:trPr>
          <w:trHeight w:val="53"/>
        </w:trPr>
        <w:tc>
          <w:tcPr>
            <w:tcW w:w="2943" w:type="dxa"/>
            <w:vMerge/>
          </w:tcPr>
          <w:p w14:paraId="17996900" w14:textId="77777777" w:rsidR="00DB08B4" w:rsidRPr="0032608C" w:rsidRDefault="00DB08B4" w:rsidP="00B40F9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gridSpan w:val="5"/>
          </w:tcPr>
          <w:p w14:paraId="735DF399" w14:textId="77777777" w:rsidR="00DB08B4" w:rsidRPr="0032608C" w:rsidRDefault="00DB08B4" w:rsidP="00B40F9F">
            <w:pPr>
              <w:ind w:right="-57" w:firstLine="0"/>
              <w:rPr>
                <w:rFonts w:ascii="Times New Roman" w:hAnsi="Times New Roman" w:cs="Times New Roman"/>
                <w:b/>
                <w:spacing w:val="-6"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b/>
                <w:spacing w:val="-6"/>
                <w:sz w:val="24"/>
                <w:szCs w:val="24"/>
                <w:lang w:val="uk-UA"/>
              </w:rPr>
              <w:t>Освітньо-професійна програма:</w:t>
            </w:r>
          </w:p>
        </w:tc>
        <w:tc>
          <w:tcPr>
            <w:tcW w:w="3225" w:type="dxa"/>
          </w:tcPr>
          <w:p w14:paraId="7657232C" w14:textId="77777777" w:rsidR="00DB08B4" w:rsidRPr="00411D2D" w:rsidRDefault="00DB08B4" w:rsidP="00B40F9F">
            <w:pPr>
              <w:ind w:left="-57" w:firstLine="0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411D2D">
              <w:rPr>
                <w:rFonts w:ascii="Times New Roman" w:hAnsi="Times New Roman" w:cs="Times New Roman"/>
                <w:sz w:val="24"/>
                <w:szCs w:val="24"/>
              </w:rPr>
              <w:t>Комерційна діяльність та товарознавство і експертиза в митній справі</w:t>
            </w:r>
          </w:p>
        </w:tc>
      </w:tr>
      <w:tr w:rsidR="00DB08B4" w:rsidRPr="0032608C" w14:paraId="6DE65446" w14:textId="77777777" w:rsidTr="00B40F9F">
        <w:tc>
          <w:tcPr>
            <w:tcW w:w="2943" w:type="dxa"/>
            <w:vMerge/>
          </w:tcPr>
          <w:p w14:paraId="36992F76" w14:textId="77777777" w:rsidR="00DB08B4" w:rsidRPr="0032608C" w:rsidRDefault="00DB08B4" w:rsidP="00B40F9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14:paraId="2DBE8BBF" w14:textId="77777777" w:rsidR="00DB08B4" w:rsidRPr="0032608C" w:rsidRDefault="00DB08B4" w:rsidP="00B40F9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Викладач:</w:t>
            </w:r>
          </w:p>
        </w:tc>
        <w:tc>
          <w:tcPr>
            <w:tcW w:w="5634" w:type="dxa"/>
            <w:gridSpan w:val="5"/>
          </w:tcPr>
          <w:p w14:paraId="0203FBFA" w14:textId="77777777" w:rsidR="00DB08B4" w:rsidRPr="0032608C" w:rsidRDefault="00DB08B4" w:rsidP="00B40F9F">
            <w:pPr>
              <w:ind w:firstLine="0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Верхівкер Яков Григорович</w:t>
            </w:r>
            <w:r w:rsidRPr="0032608C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професор кафедри товарознавства та митної справи</w:t>
            </w:r>
            <w:r w:rsidRPr="0032608C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доктор технічних наук,  професор</w:t>
            </w:r>
          </w:p>
        </w:tc>
      </w:tr>
      <w:tr w:rsidR="00DB08B4" w:rsidRPr="0032608C" w14:paraId="79296874" w14:textId="77777777" w:rsidTr="00B40F9F">
        <w:tc>
          <w:tcPr>
            <w:tcW w:w="2943" w:type="dxa"/>
            <w:vMerge/>
          </w:tcPr>
          <w:p w14:paraId="383BF2F3" w14:textId="77777777" w:rsidR="00DB08B4" w:rsidRPr="0032608C" w:rsidRDefault="00DB08B4" w:rsidP="00B40F9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14:paraId="6EE425DF" w14:textId="77777777" w:rsidR="00DB08B4" w:rsidRPr="0032608C" w:rsidRDefault="00DB08B4" w:rsidP="00B40F9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Кафедра:</w:t>
            </w:r>
          </w:p>
        </w:tc>
        <w:tc>
          <w:tcPr>
            <w:tcW w:w="5634" w:type="dxa"/>
            <w:gridSpan w:val="5"/>
          </w:tcPr>
          <w:p w14:paraId="418DD4CC" w14:textId="77777777" w:rsidR="00DB08B4" w:rsidRPr="00DB08B4" w:rsidRDefault="00DB08B4" w:rsidP="00B40F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Товарознавства та митної справи, т. </w:t>
            </w:r>
            <w:r w:rsidRPr="00DB08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712-40-0</w:t>
            </w:r>
            <w:r w:rsidRPr="00DB08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08B4" w:rsidRPr="0032608C" w14:paraId="3CCC2BF8" w14:textId="77777777" w:rsidTr="00B40F9F">
        <w:tc>
          <w:tcPr>
            <w:tcW w:w="2943" w:type="dxa"/>
            <w:vMerge/>
          </w:tcPr>
          <w:p w14:paraId="44991BE2" w14:textId="77777777" w:rsidR="00DB08B4" w:rsidRPr="0032608C" w:rsidRDefault="00DB08B4" w:rsidP="00B40F9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gridSpan w:val="3"/>
          </w:tcPr>
          <w:p w14:paraId="40CF7CC0" w14:textId="1BE17DBF" w:rsidR="00DB08B4" w:rsidRPr="0032608C" w:rsidRDefault="00615851" w:rsidP="00B40F9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hyperlink r:id="rId6" w:history="1">
              <w:proofErr w:type="spellStart"/>
              <w:r w:rsidRPr="00136F8D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Профайл</w:t>
              </w:r>
              <w:proofErr w:type="spellEnd"/>
              <w:r w:rsidRPr="00136F8D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 xml:space="preserve"> викладача</w:t>
              </w:r>
            </w:hyperlink>
          </w:p>
        </w:tc>
        <w:tc>
          <w:tcPr>
            <w:tcW w:w="4500" w:type="dxa"/>
            <w:gridSpan w:val="3"/>
          </w:tcPr>
          <w:p w14:paraId="72F1AECF" w14:textId="77777777" w:rsidR="00DB08B4" w:rsidRPr="00DB08B4" w:rsidRDefault="00DB08B4" w:rsidP="00B40F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Контакт:</w:t>
            </w:r>
            <w:r w:rsidRPr="003260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e-mail: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yaverkhivker</w:t>
            </w:r>
            <w:r w:rsidRPr="00DB08B4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r w:rsidRPr="00DB08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B08B4">
              <w:rPr>
                <w:rFonts w:ascii="Times New Roman" w:hAnsi="Times New Roman" w:cs="Times New Roman"/>
                <w:sz w:val="24"/>
                <w:szCs w:val="24"/>
              </w:rPr>
              <w:t>067</w:t>
            </w:r>
          </w:p>
        </w:tc>
      </w:tr>
    </w:tbl>
    <w:p w14:paraId="7FBF8ACD" w14:textId="77777777" w:rsidR="00DB08B4" w:rsidRPr="0032608C" w:rsidRDefault="00DB08B4" w:rsidP="00DB08B4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723CE623" w14:textId="77777777" w:rsidR="00DB08B4" w:rsidRPr="0032608C" w:rsidRDefault="00DB08B4" w:rsidP="00DB08B4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</w:pPr>
      <w:r w:rsidRPr="0032608C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>Загальна інформація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6201"/>
      </w:tblGrid>
      <w:tr w:rsidR="00DB08B4" w:rsidRPr="0032608C" w14:paraId="6D6A77DF" w14:textId="77777777" w:rsidTr="00B40F9F">
        <w:tc>
          <w:tcPr>
            <w:tcW w:w="3936" w:type="dxa"/>
          </w:tcPr>
          <w:p w14:paraId="2555BCBC" w14:textId="77777777" w:rsidR="00DB08B4" w:rsidRPr="00897087" w:rsidRDefault="00DB08B4" w:rsidP="00B40F9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Тип дисципліни </w:t>
            </w:r>
            <w:r w:rsidR="0089708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–</w:t>
            </w:r>
            <w:r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8970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обов’язкова </w:t>
            </w:r>
          </w:p>
        </w:tc>
        <w:tc>
          <w:tcPr>
            <w:tcW w:w="6201" w:type="dxa"/>
            <w:vAlign w:val="center"/>
          </w:tcPr>
          <w:p w14:paraId="6536410D" w14:textId="77777777" w:rsidR="00DB08B4" w:rsidRPr="0032608C" w:rsidRDefault="00DB08B4" w:rsidP="00B40F9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Мова викладання - </w:t>
            </w:r>
            <w:r w:rsidRPr="0032608C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українська</w:t>
            </w:r>
          </w:p>
        </w:tc>
      </w:tr>
    </w:tbl>
    <w:p w14:paraId="28859249" w14:textId="77777777" w:rsidR="00DB08B4" w:rsidRDefault="00DB08B4" w:rsidP="00DB08B4">
      <w:pPr>
        <w:ind w:firstLine="0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32608C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Навчальна дисципліна викладається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на другому курсі у першому</w:t>
      </w:r>
      <w:r w:rsidRPr="0032608C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семестрі </w:t>
      </w:r>
    </w:p>
    <w:tbl>
      <w:tblPr>
        <w:tblStyle w:val="a3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2008"/>
        <w:gridCol w:w="1644"/>
        <w:gridCol w:w="1309"/>
        <w:gridCol w:w="1452"/>
      </w:tblGrid>
      <w:tr w:rsidR="00897087" w:rsidRPr="00B26EEB" w14:paraId="535C8203" w14:textId="77777777" w:rsidTr="00897087">
        <w:trPr>
          <w:gridAfter w:val="3"/>
          <w:wAfter w:w="4400" w:type="dxa"/>
        </w:trPr>
        <w:tc>
          <w:tcPr>
            <w:tcW w:w="5660" w:type="dxa"/>
            <w:gridSpan w:val="2"/>
            <w:tcBorders>
              <w:bottom w:val="single" w:sz="4" w:space="0" w:color="auto"/>
            </w:tcBorders>
          </w:tcPr>
          <w:p w14:paraId="2749C021" w14:textId="77777777" w:rsidR="00897087" w:rsidRPr="00325219" w:rsidRDefault="00897087" w:rsidP="0089708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521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Кількість кредитів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ECTS</w:t>
            </w:r>
            <w:r w:rsidRPr="0032521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  <w:r w:rsidRPr="0032521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, годин 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90</w:t>
            </w:r>
          </w:p>
        </w:tc>
      </w:tr>
      <w:tr w:rsidR="00897087" w:rsidRPr="00B26EEB" w14:paraId="4B568D70" w14:textId="77777777" w:rsidTr="0089708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486A2" w14:textId="77777777" w:rsidR="00897087" w:rsidRPr="00325219" w:rsidRDefault="00897087" w:rsidP="0089708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521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Аудиторні заняття, годин:</w:t>
            </w: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DAAA7" w14:textId="77777777" w:rsidR="00897087" w:rsidRPr="00325219" w:rsidRDefault="00897087" w:rsidP="008970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52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88C2E" w14:textId="77777777" w:rsidR="00897087" w:rsidRPr="00325219" w:rsidRDefault="00897087" w:rsidP="008970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52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лекції</w:t>
            </w:r>
          </w:p>
        </w:tc>
      </w:tr>
      <w:tr w:rsidR="00897087" w:rsidRPr="00B26EEB" w14:paraId="4263FD3D" w14:textId="77777777" w:rsidTr="0089708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CDB87" w14:textId="77777777" w:rsidR="00897087" w:rsidRPr="00325219" w:rsidRDefault="00897087" w:rsidP="00897087">
            <w:pPr>
              <w:ind w:left="284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денна</w:t>
            </w: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E9BB8" w14:textId="77777777" w:rsidR="00897087" w:rsidRPr="00325219" w:rsidRDefault="00897087" w:rsidP="008970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894DF" w14:textId="77777777" w:rsidR="00897087" w:rsidRPr="00325219" w:rsidRDefault="00897087" w:rsidP="008970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</w:tr>
      <w:tr w:rsidR="00897087" w:rsidRPr="00B26EEB" w14:paraId="086CD87C" w14:textId="77777777" w:rsidTr="0089708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6D8EA" w14:textId="77777777" w:rsidR="00897087" w:rsidRPr="00325219" w:rsidRDefault="00897087" w:rsidP="0089708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заочна</w:t>
            </w: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C54FC" w14:textId="77777777" w:rsidR="00897087" w:rsidRPr="00325219" w:rsidRDefault="00897087" w:rsidP="008970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5286E" w14:textId="77777777" w:rsidR="00897087" w:rsidRPr="00325219" w:rsidRDefault="00897087" w:rsidP="008970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897087" w:rsidRPr="00325219" w14:paraId="4FF722DD" w14:textId="77777777" w:rsidTr="0089708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9BC53" w14:textId="77777777" w:rsidR="00897087" w:rsidRPr="00325219" w:rsidRDefault="00897087" w:rsidP="0089708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521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Самостійна робота, годин</w:t>
            </w: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AAD98" w14:textId="77777777" w:rsidR="00897087" w:rsidRPr="00325219" w:rsidRDefault="00897087" w:rsidP="008970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Денна -60</w:t>
            </w: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27A36" w14:textId="77777777" w:rsidR="00897087" w:rsidRPr="00325219" w:rsidRDefault="00897087" w:rsidP="008970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Заочна - 68</w:t>
            </w:r>
          </w:p>
        </w:tc>
      </w:tr>
      <w:tr w:rsidR="00DB08B4" w:rsidRPr="0032608C" w14:paraId="0D77ACAF" w14:textId="77777777" w:rsidTr="00897087">
        <w:trPr>
          <w:gridAfter w:val="1"/>
          <w:wAfter w:w="1452" w:type="dxa"/>
        </w:trPr>
        <w:tc>
          <w:tcPr>
            <w:tcW w:w="3652" w:type="dxa"/>
            <w:tcBorders>
              <w:top w:val="single" w:sz="4" w:space="0" w:color="auto"/>
            </w:tcBorders>
          </w:tcPr>
          <w:p w14:paraId="5701496E" w14:textId="77777777" w:rsidR="00DB08B4" w:rsidRPr="0032608C" w:rsidRDefault="000C45A2" w:rsidP="00B40F9F">
            <w:pPr>
              <w:ind w:firstLine="0"/>
              <w:jc w:val="left"/>
              <w:rPr>
                <w:b/>
                <w:lang w:val="uk-UA"/>
              </w:rPr>
            </w:pPr>
            <w:hyperlink r:id="rId7" w:history="1">
              <w:r w:rsidR="00DB08B4" w:rsidRPr="0032608C">
                <w:rPr>
                  <w:rStyle w:val="a5"/>
                  <w:rFonts w:ascii="Times New Roman" w:hAnsi="Times New Roman" w:cs="Times New Roman"/>
                  <w:b/>
                  <w:spacing w:val="-4"/>
                  <w:sz w:val="24"/>
                  <w:szCs w:val="24"/>
                  <w:lang w:val="uk-UA"/>
                </w:rPr>
                <w:t>Розклад занять</w:t>
              </w:r>
            </w:hyperlink>
          </w:p>
        </w:tc>
        <w:tc>
          <w:tcPr>
            <w:tcW w:w="4961" w:type="dxa"/>
            <w:gridSpan w:val="3"/>
            <w:tcBorders>
              <w:top w:val="single" w:sz="4" w:space="0" w:color="auto"/>
            </w:tcBorders>
          </w:tcPr>
          <w:p w14:paraId="676AF64C" w14:textId="77777777" w:rsidR="00DB08B4" w:rsidRPr="0032608C" w:rsidRDefault="00DB08B4" w:rsidP="00B40F9F">
            <w:pPr>
              <w:rPr>
                <w:lang w:val="uk-UA"/>
              </w:rPr>
            </w:pPr>
          </w:p>
        </w:tc>
      </w:tr>
    </w:tbl>
    <w:p w14:paraId="43287EB4" w14:textId="77777777" w:rsidR="00DB08B4" w:rsidRPr="0032608C" w:rsidRDefault="00DB08B4" w:rsidP="00DB08B4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0391A406" w14:textId="77777777" w:rsidR="00DB08B4" w:rsidRPr="0032608C" w:rsidRDefault="00DB08B4" w:rsidP="00DB08B4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2608C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>2. Анотація навчальної дисципліни</w:t>
      </w:r>
    </w:p>
    <w:p w14:paraId="054E2B7D" w14:textId="77777777" w:rsidR="00DB08B4" w:rsidRDefault="00DB08B4" w:rsidP="00DB08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32608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</w:p>
    <w:p w14:paraId="22E6FB75" w14:textId="77777777" w:rsidR="00DB08B4" w:rsidRPr="0032608C" w:rsidRDefault="00DB08B4" w:rsidP="00DB08B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97087">
        <w:rPr>
          <w:rFonts w:ascii="Times New Roman" w:hAnsi="Times New Roman" w:cs="Times New Roman"/>
          <w:sz w:val="24"/>
          <w:szCs w:val="24"/>
        </w:rPr>
        <w:t>Наукові основи товарознавства харчових продуктів</w:t>
      </w:r>
      <w:r>
        <w:rPr>
          <w:rFonts w:ascii="Times New Roman" w:hAnsi="Times New Roman" w:cs="Times New Roman"/>
          <w:sz w:val="24"/>
          <w:szCs w:val="24"/>
        </w:rPr>
        <w:t xml:space="preserve"> є фундаментальною базою щодо оцінювання, контролю та експертизи якості</w:t>
      </w:r>
      <w:r w:rsidR="00897087">
        <w:rPr>
          <w:rFonts w:ascii="Times New Roman" w:hAnsi="Times New Roman" w:cs="Times New Roman"/>
          <w:sz w:val="24"/>
          <w:szCs w:val="24"/>
        </w:rPr>
        <w:t xml:space="preserve"> харчових продуктів</w:t>
      </w:r>
      <w:r>
        <w:rPr>
          <w:rFonts w:ascii="Times New Roman" w:hAnsi="Times New Roman" w:cs="Times New Roman"/>
          <w:sz w:val="24"/>
          <w:szCs w:val="24"/>
        </w:rPr>
        <w:t>. Цей курс присвячений методології товарознавчих досліджень. Базові питання дисципліни стосуються корисності товарів</w:t>
      </w:r>
      <w:r w:rsidR="00897087">
        <w:rPr>
          <w:rFonts w:ascii="Times New Roman" w:hAnsi="Times New Roman" w:cs="Times New Roman"/>
          <w:sz w:val="24"/>
          <w:szCs w:val="24"/>
        </w:rPr>
        <w:t xml:space="preserve"> та надійності їх споживчого пакування 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2496EF4" w14:textId="77777777" w:rsidR="00DB08B4" w:rsidRPr="0032608C" w:rsidRDefault="00DB08B4" w:rsidP="00DB08B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14:paraId="26324A01" w14:textId="77777777" w:rsidR="00DB08B4" w:rsidRDefault="00DB08B4" w:rsidP="00DB08B4">
      <w:pPr>
        <w:ind w:firstLine="0"/>
        <w:jc w:val="center"/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</w:pPr>
      <w:r w:rsidRPr="0032608C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>3. Мета навчальної дисципліни</w:t>
      </w:r>
    </w:p>
    <w:p w14:paraId="724DC727" w14:textId="77777777" w:rsidR="00897087" w:rsidRPr="0054241D" w:rsidRDefault="00897087" w:rsidP="00897087">
      <w:pPr>
        <w:pStyle w:val="Default"/>
        <w:ind w:firstLine="426"/>
        <w:jc w:val="both"/>
        <w:rPr>
          <w:sz w:val="28"/>
          <w:szCs w:val="28"/>
          <w:lang w:val="uk-UA"/>
        </w:rPr>
      </w:pPr>
      <w:r w:rsidRPr="00897087">
        <w:rPr>
          <w:lang w:val="uk-UA"/>
        </w:rPr>
        <w:t>Сприяти розвитку у здобувачів вищої освіти діалектико-матеріалістичних поглядів на природу, створити основу підготовки в товарознавстві харчових продуктів, що дозволить їм орієнтуватися в потоці наукової і технічної інформації. Це забезпечить можливість використовувати товарознавчі  принципи в тих областях знань, в яких вони спеціалізуються.</w:t>
      </w:r>
      <w:r w:rsidRPr="0054241D">
        <w:rPr>
          <w:sz w:val="28"/>
          <w:szCs w:val="28"/>
          <w:lang w:val="uk-UA"/>
        </w:rPr>
        <w:t xml:space="preserve"> </w:t>
      </w:r>
    </w:p>
    <w:p w14:paraId="2CDE0540" w14:textId="77777777" w:rsidR="00DB08B4" w:rsidRPr="00EB41D8" w:rsidRDefault="00DB08B4" w:rsidP="00DB08B4">
      <w:pPr>
        <w:pStyle w:val="4"/>
        <w:spacing w:before="0"/>
        <w:rPr>
          <w:rFonts w:ascii="Times New Roman" w:eastAsia="Times New Roman" w:hAnsi="Times New Roman" w:cs="Times New Roman"/>
          <w:b w:val="0"/>
          <w:i w:val="0"/>
          <w:color w:val="000000"/>
          <w:sz w:val="24"/>
          <w:szCs w:val="24"/>
          <w:lang w:val="uk-UA"/>
        </w:rPr>
      </w:pPr>
      <w:r w:rsidRPr="00EB41D8">
        <w:rPr>
          <w:rFonts w:ascii="Times New Roman" w:eastAsia="Times New Roman" w:hAnsi="Times New Roman" w:cs="Times New Roman"/>
          <w:b w:val="0"/>
          <w:i w:val="0"/>
          <w:color w:val="000000"/>
          <w:sz w:val="24"/>
          <w:szCs w:val="24"/>
          <w:lang w:val="uk-UA"/>
        </w:rPr>
        <w:t>В результаті вивчення курсу студенти повинні</w:t>
      </w:r>
    </w:p>
    <w:p w14:paraId="5C7C393F" w14:textId="77777777" w:rsidR="00DB08B4" w:rsidRPr="00EB41D8" w:rsidRDefault="00DB08B4" w:rsidP="00DB08B4">
      <w:pPr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</w:pPr>
      <w:r w:rsidRPr="00EB41D8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>знати:</w:t>
      </w:r>
    </w:p>
    <w:p w14:paraId="24AD0D4A" w14:textId="77777777" w:rsidR="00897087" w:rsidRPr="00897087" w:rsidRDefault="00897087" w:rsidP="00897087">
      <w:pPr>
        <w:numPr>
          <w:ilvl w:val="0"/>
          <w:numId w:val="2"/>
        </w:numPr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897087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категорії, поняття, терміни, визначення і класифікації, що стосуються</w:t>
      </w:r>
    </w:p>
    <w:p w14:paraId="1DE39CD6" w14:textId="77777777" w:rsidR="00897087" w:rsidRPr="00897087" w:rsidRDefault="00897087" w:rsidP="00897087">
      <w:pPr>
        <w:ind w:left="360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897087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харчових товарів;</w:t>
      </w:r>
    </w:p>
    <w:p w14:paraId="40048620" w14:textId="77777777" w:rsidR="00897087" w:rsidRPr="00897087" w:rsidRDefault="00897087" w:rsidP="00897087">
      <w:pPr>
        <w:numPr>
          <w:ilvl w:val="0"/>
          <w:numId w:val="2"/>
        </w:numPr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897087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фактори формування потреб споживачів у продовольчих товарах;</w:t>
      </w:r>
    </w:p>
    <w:p w14:paraId="089A3EF0" w14:textId="77777777" w:rsidR="00897087" w:rsidRPr="00897087" w:rsidRDefault="00897087" w:rsidP="00897087">
      <w:pPr>
        <w:numPr>
          <w:ilvl w:val="0"/>
          <w:numId w:val="2"/>
        </w:numPr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897087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функції товарів, вимоги споживачів до властивостей, асортименту і рівня</w:t>
      </w:r>
    </w:p>
    <w:p w14:paraId="206D3157" w14:textId="77777777" w:rsidR="00897087" w:rsidRPr="00897087" w:rsidRDefault="00897087" w:rsidP="00897087">
      <w:pPr>
        <w:ind w:left="360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897087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якості товарів;</w:t>
      </w:r>
    </w:p>
    <w:p w14:paraId="180A9A45" w14:textId="77777777" w:rsidR="00897087" w:rsidRPr="00897087" w:rsidRDefault="00897087" w:rsidP="00897087">
      <w:pPr>
        <w:numPr>
          <w:ilvl w:val="0"/>
          <w:numId w:val="2"/>
        </w:numPr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897087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фактори формування споживчих властивостей, асортименту і якості</w:t>
      </w:r>
    </w:p>
    <w:p w14:paraId="69CCFD5D" w14:textId="77777777" w:rsidR="00897087" w:rsidRPr="00897087" w:rsidRDefault="00897087" w:rsidP="00897087">
      <w:pPr>
        <w:ind w:left="360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897087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товарів у сфері виробництва;</w:t>
      </w:r>
    </w:p>
    <w:p w14:paraId="7820D0BE" w14:textId="77777777" w:rsidR="00897087" w:rsidRPr="00897087" w:rsidRDefault="00897087" w:rsidP="00897087">
      <w:pPr>
        <w:numPr>
          <w:ilvl w:val="0"/>
          <w:numId w:val="2"/>
        </w:numPr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897087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асортимент товарів, їх види і різновиди, ознаки класифікацій,</w:t>
      </w:r>
    </w:p>
    <w:p w14:paraId="1DF501CF" w14:textId="77777777" w:rsidR="00897087" w:rsidRPr="00897087" w:rsidRDefault="00897087" w:rsidP="00897087">
      <w:pPr>
        <w:ind w:left="360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897087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класифікаційні групи, кодування товарів;</w:t>
      </w:r>
    </w:p>
    <w:p w14:paraId="5B53348B" w14:textId="77777777" w:rsidR="00897087" w:rsidRPr="00897087" w:rsidRDefault="00897087" w:rsidP="00897087">
      <w:pPr>
        <w:numPr>
          <w:ilvl w:val="0"/>
          <w:numId w:val="2"/>
        </w:numPr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897087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методи випробувань і контролю якості, правила користування товарами і</w:t>
      </w:r>
    </w:p>
    <w:p w14:paraId="2213AA3D" w14:textId="77777777" w:rsidR="00897087" w:rsidRPr="00897087" w:rsidRDefault="00897087" w:rsidP="00897087">
      <w:pPr>
        <w:ind w:left="360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897087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умови їх зберігання, вимоги до маркування.</w:t>
      </w:r>
    </w:p>
    <w:p w14:paraId="6776B5A8" w14:textId="77777777" w:rsidR="00897087" w:rsidRPr="00897087" w:rsidRDefault="00897087" w:rsidP="00897087">
      <w:pPr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</w:pPr>
      <w:r w:rsidRPr="00897087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>вміти:</w:t>
      </w:r>
    </w:p>
    <w:p w14:paraId="5023E385" w14:textId="77777777" w:rsidR="00897087" w:rsidRPr="00897087" w:rsidRDefault="00897087" w:rsidP="00897087">
      <w:pPr>
        <w:numPr>
          <w:ilvl w:val="0"/>
          <w:numId w:val="3"/>
        </w:numPr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897087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ідентифікувати товар за класифікаційними ознаками;</w:t>
      </w:r>
    </w:p>
    <w:p w14:paraId="0BDC37F7" w14:textId="77777777" w:rsidR="00897087" w:rsidRPr="00897087" w:rsidRDefault="00897087" w:rsidP="00897087">
      <w:pPr>
        <w:numPr>
          <w:ilvl w:val="0"/>
          <w:numId w:val="3"/>
        </w:numPr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897087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lastRenderedPageBreak/>
        <w:t>формувати структуру асортименту продовольчих товарів;</w:t>
      </w:r>
    </w:p>
    <w:p w14:paraId="1A5BBF9F" w14:textId="77777777" w:rsidR="00897087" w:rsidRPr="00897087" w:rsidRDefault="00897087" w:rsidP="00897087">
      <w:pPr>
        <w:numPr>
          <w:ilvl w:val="0"/>
          <w:numId w:val="3"/>
        </w:numPr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897087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визначати споживчі переваги різних асортиментних груп товарів;</w:t>
      </w:r>
    </w:p>
    <w:p w14:paraId="4CD2F5C7" w14:textId="77777777" w:rsidR="00897087" w:rsidRPr="00897087" w:rsidRDefault="00897087" w:rsidP="00897087">
      <w:pPr>
        <w:numPr>
          <w:ilvl w:val="0"/>
          <w:numId w:val="3"/>
        </w:numPr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897087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користуватися інструктивними та нормативними документами, які</w:t>
      </w:r>
    </w:p>
    <w:p w14:paraId="542BA3EA" w14:textId="77777777" w:rsidR="00897087" w:rsidRPr="00897087" w:rsidRDefault="00897087" w:rsidP="00897087">
      <w:pPr>
        <w:ind w:left="360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897087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регламентують якість товарів;</w:t>
      </w:r>
    </w:p>
    <w:p w14:paraId="293C32EF" w14:textId="77777777" w:rsidR="00897087" w:rsidRPr="00897087" w:rsidRDefault="00897087" w:rsidP="00897087">
      <w:pPr>
        <w:numPr>
          <w:ilvl w:val="0"/>
          <w:numId w:val="3"/>
        </w:numPr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897087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використовувати органолептичні та інструментальні методи оцінки якості</w:t>
      </w:r>
    </w:p>
    <w:p w14:paraId="057AB605" w14:textId="77777777" w:rsidR="00897087" w:rsidRPr="00897087" w:rsidRDefault="00897087" w:rsidP="00897087">
      <w:pPr>
        <w:ind w:left="360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897087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окремих груп товарів;</w:t>
      </w:r>
    </w:p>
    <w:p w14:paraId="4FA5A453" w14:textId="77777777" w:rsidR="00897087" w:rsidRPr="00897087" w:rsidRDefault="00897087" w:rsidP="00897087">
      <w:pPr>
        <w:numPr>
          <w:ilvl w:val="0"/>
          <w:numId w:val="3"/>
        </w:numPr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897087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проводити комплексну оцінку якості окремих груп товарів;</w:t>
      </w:r>
    </w:p>
    <w:p w14:paraId="209DDB12" w14:textId="77777777" w:rsidR="00897087" w:rsidRPr="00897087" w:rsidRDefault="00897087" w:rsidP="00897087">
      <w:pPr>
        <w:numPr>
          <w:ilvl w:val="0"/>
          <w:numId w:val="3"/>
        </w:numPr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897087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ідентифікувати товар, використовуючи органолептичні, фізико-хімічні та</w:t>
      </w:r>
    </w:p>
    <w:p w14:paraId="62EA0FFD" w14:textId="77777777" w:rsidR="00897087" w:rsidRPr="00897087" w:rsidRDefault="00897087" w:rsidP="00897087">
      <w:pPr>
        <w:ind w:left="360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897087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інші методи;</w:t>
      </w:r>
    </w:p>
    <w:p w14:paraId="48743D91" w14:textId="77777777" w:rsidR="00897087" w:rsidRPr="00897087" w:rsidRDefault="00897087" w:rsidP="00897087">
      <w:pPr>
        <w:numPr>
          <w:ilvl w:val="0"/>
          <w:numId w:val="3"/>
        </w:numPr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897087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проводити приймання товарів за кількістю та якістю;</w:t>
      </w:r>
    </w:p>
    <w:p w14:paraId="2E6AC9A8" w14:textId="77777777" w:rsidR="00897087" w:rsidRPr="00897087" w:rsidRDefault="00897087" w:rsidP="00897087">
      <w:pPr>
        <w:numPr>
          <w:ilvl w:val="0"/>
          <w:numId w:val="3"/>
        </w:numPr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897087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визначати якість товарів на різних етапах просування товарів;</w:t>
      </w:r>
    </w:p>
    <w:p w14:paraId="51C6EDAC" w14:textId="77777777" w:rsidR="00897087" w:rsidRPr="00897087" w:rsidRDefault="00897087" w:rsidP="00897087">
      <w:pPr>
        <w:numPr>
          <w:ilvl w:val="0"/>
          <w:numId w:val="3"/>
        </w:numPr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897087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контролювати дотримання режимів зберігання товарів;</w:t>
      </w:r>
    </w:p>
    <w:p w14:paraId="5798CFCD" w14:textId="77777777" w:rsidR="00897087" w:rsidRPr="00897087" w:rsidRDefault="00897087" w:rsidP="00897087">
      <w:pPr>
        <w:numPr>
          <w:ilvl w:val="0"/>
          <w:numId w:val="3"/>
        </w:numPr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897087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визначати походження товарів за штриховим кодом; </w:t>
      </w:r>
    </w:p>
    <w:p w14:paraId="1C68D007" w14:textId="77777777" w:rsidR="00897087" w:rsidRPr="00897087" w:rsidRDefault="00897087" w:rsidP="00897087">
      <w:pPr>
        <w:numPr>
          <w:ilvl w:val="0"/>
          <w:numId w:val="3"/>
        </w:numPr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897087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визначати виробників товарів за особливостями маркування.</w:t>
      </w:r>
    </w:p>
    <w:p w14:paraId="7C016D3D" w14:textId="77777777" w:rsidR="00DB08B4" w:rsidRPr="00897087" w:rsidRDefault="00DB08B4" w:rsidP="00DB08B4">
      <w:pPr>
        <w:ind w:firstLine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5DC8AF0D" w14:textId="77777777" w:rsidR="00DB08B4" w:rsidRPr="0032608C" w:rsidRDefault="00DB08B4" w:rsidP="00DB08B4">
      <w:pPr>
        <w:pStyle w:val="Default"/>
        <w:jc w:val="both"/>
        <w:rPr>
          <w:color w:val="000000" w:themeColor="text1"/>
          <w:sz w:val="23"/>
          <w:szCs w:val="23"/>
          <w:lang w:val="uk-UA"/>
        </w:rPr>
      </w:pPr>
    </w:p>
    <w:p w14:paraId="57E32496" w14:textId="77777777" w:rsidR="00615851" w:rsidRPr="0016657B" w:rsidRDefault="00615851" w:rsidP="00615851">
      <w:pPr>
        <w:pStyle w:val="Default"/>
        <w:jc w:val="center"/>
        <w:rPr>
          <w:rStyle w:val="a5"/>
          <w:lang w:val="uk-UA"/>
        </w:rPr>
      </w:pPr>
      <w:r>
        <w:rPr>
          <w:rStyle w:val="a5"/>
          <w:b/>
          <w:lang w:val="uk-UA"/>
        </w:rPr>
        <w:fldChar w:fldCharType="begin"/>
      </w:r>
      <w:r>
        <w:rPr>
          <w:rStyle w:val="a5"/>
          <w:b/>
          <w:lang w:val="uk-UA"/>
        </w:rPr>
        <w:instrText>HYPERLINK "http://tms.onaft.edu.ua/robochi-programi-181-spetsialnosti/"</w:instrText>
      </w:r>
      <w:r>
        <w:rPr>
          <w:rStyle w:val="a5"/>
          <w:b/>
          <w:lang w:val="uk-UA"/>
        </w:rPr>
        <w:fldChar w:fldCharType="separate"/>
      </w:r>
      <w:r w:rsidRPr="0016657B">
        <w:rPr>
          <w:rStyle w:val="a5"/>
          <w:b/>
          <w:lang w:val="uk-UA"/>
        </w:rPr>
        <w:t>4. Програмні компетентності та результати навчання за дисципліною</w:t>
      </w:r>
    </w:p>
    <w:p w14:paraId="7F18E2C6" w14:textId="3FFF6F73" w:rsidR="00DB08B4" w:rsidRPr="0032608C" w:rsidRDefault="00615851" w:rsidP="00615851">
      <w:pPr>
        <w:spacing w:after="120"/>
        <w:jc w:val="center"/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</w:pPr>
      <w:r>
        <w:rPr>
          <w:rStyle w:val="a5"/>
          <w:rFonts w:ascii="Times New Roman" w:hAnsi="Times New Roman" w:cs="Times New Roman"/>
          <w:b/>
          <w:sz w:val="24"/>
          <w:szCs w:val="24"/>
          <w:lang w:val="uk-UA"/>
        </w:rPr>
        <w:fldChar w:fldCharType="end"/>
      </w:r>
    </w:p>
    <w:p w14:paraId="78C0BFD6" w14:textId="5B5EC04C" w:rsidR="00DB08B4" w:rsidRPr="000C45A2" w:rsidRDefault="00DB08B4" w:rsidP="00DB08B4">
      <w:pPr>
        <w:spacing w:after="120"/>
        <w:jc w:val="center"/>
        <w:rPr>
          <w:rStyle w:val="a5"/>
          <w:rFonts w:ascii="Times New Roman" w:hAnsi="Times New Roman" w:cs="Times New Roman"/>
          <w:b/>
          <w:sz w:val="24"/>
          <w:szCs w:val="24"/>
          <w:lang w:val="uk-UA"/>
        </w:rPr>
      </w:pPr>
      <w:r w:rsidRPr="000C45A2">
        <w:rPr>
          <w:rStyle w:val="a5"/>
          <w:rFonts w:ascii="Times New Roman" w:hAnsi="Times New Roman" w:cs="Times New Roman"/>
          <w:b/>
          <w:sz w:val="24"/>
          <w:szCs w:val="24"/>
          <w:lang w:val="uk-UA"/>
        </w:rPr>
        <w:t xml:space="preserve">5. Зміст </w:t>
      </w:r>
      <w:hyperlink r:id="rId8" w:history="1">
        <w:r w:rsidRPr="000C45A2">
          <w:rPr>
            <w:rStyle w:val="a5"/>
            <w:rFonts w:ascii="Times New Roman" w:hAnsi="Times New Roman" w:cs="Times New Roman"/>
            <w:b/>
            <w:sz w:val="24"/>
            <w:szCs w:val="24"/>
            <w:lang w:val="uk-UA"/>
          </w:rPr>
          <w:t>навчальної</w:t>
        </w:r>
      </w:hyperlink>
      <w:r w:rsidRPr="000C45A2">
        <w:rPr>
          <w:rStyle w:val="a5"/>
          <w:rFonts w:ascii="Times New Roman" w:hAnsi="Times New Roman" w:cs="Times New Roman"/>
          <w:b/>
          <w:sz w:val="24"/>
          <w:szCs w:val="24"/>
          <w:lang w:val="uk-UA"/>
        </w:rPr>
        <w:t xml:space="preserve"> дисципліни </w:t>
      </w:r>
    </w:p>
    <w:p w14:paraId="158C62F7" w14:textId="0D659739" w:rsidR="00DB08B4" w:rsidRPr="0032608C" w:rsidRDefault="00DB08B4" w:rsidP="00DB08B4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2608C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>6. Система оцінювання та інформаційні ресурси</w:t>
      </w:r>
    </w:p>
    <w:p w14:paraId="45BD58B3" w14:textId="77777777" w:rsidR="00DB08B4" w:rsidRPr="0032608C" w:rsidRDefault="00DB08B4" w:rsidP="00DB08B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32608C">
        <w:rPr>
          <w:rFonts w:ascii="Times New Roman" w:hAnsi="Times New Roman" w:cs="Times New Roman"/>
          <w:b/>
          <w:sz w:val="24"/>
          <w:szCs w:val="24"/>
          <w:lang w:val="uk-UA"/>
        </w:rPr>
        <w:t>Види контролю</w:t>
      </w:r>
      <w:r w:rsidRPr="0032608C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:</w:t>
      </w:r>
      <w:r w:rsidRPr="0032608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32608C">
        <w:rPr>
          <w:rStyle w:val="a5"/>
          <w:rFonts w:ascii="Times New Roman" w:hAnsi="Times New Roman" w:cs="Times New Roman"/>
          <w:sz w:val="24"/>
          <w:szCs w:val="24"/>
          <w:lang w:val="uk-UA"/>
        </w:rPr>
        <w:t>поточний, підсумковий</w:t>
      </w:r>
      <w:r w:rsidRPr="0032608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0C00A2FF" w14:textId="1B04BE12" w:rsidR="00DB08B4" w:rsidRPr="0016657B" w:rsidRDefault="00DB08B4" w:rsidP="00DB08B4">
      <w:pPr>
        <w:rPr>
          <w:rStyle w:val="a5"/>
          <w:rFonts w:ascii="Times New Roman" w:hAnsi="Times New Roman" w:cs="Times New Roman"/>
          <w:sz w:val="24"/>
          <w:szCs w:val="24"/>
          <w:lang w:val="uk-UA"/>
        </w:rPr>
      </w:pPr>
      <w:r>
        <w:rPr>
          <w:rStyle w:val="a5"/>
          <w:rFonts w:ascii="Times New Roman" w:hAnsi="Times New Roman" w:cs="Times New Roman"/>
          <w:b/>
          <w:sz w:val="24"/>
          <w:szCs w:val="24"/>
          <w:lang w:val="uk-UA"/>
        </w:rPr>
        <w:fldChar w:fldCharType="begin"/>
      </w:r>
      <w:r w:rsidR="000C45A2">
        <w:rPr>
          <w:rStyle w:val="a5"/>
          <w:rFonts w:ascii="Times New Roman" w:hAnsi="Times New Roman" w:cs="Times New Roman"/>
          <w:b/>
          <w:sz w:val="24"/>
          <w:szCs w:val="24"/>
          <w:lang w:val="uk-UA"/>
        </w:rPr>
        <w:instrText>HYPERLINK "http://tms.onaft.edu.ua/robochi-programi-181-spetsialnosti/"</w:instrText>
      </w:r>
      <w:r w:rsidR="000C45A2">
        <w:rPr>
          <w:rStyle w:val="a5"/>
          <w:rFonts w:ascii="Times New Roman" w:hAnsi="Times New Roman" w:cs="Times New Roman"/>
          <w:b/>
          <w:sz w:val="24"/>
          <w:szCs w:val="24"/>
          <w:lang w:val="uk-UA"/>
        </w:rPr>
      </w:r>
      <w:r>
        <w:rPr>
          <w:rStyle w:val="a5"/>
          <w:rFonts w:ascii="Times New Roman" w:hAnsi="Times New Roman" w:cs="Times New Roman"/>
          <w:b/>
          <w:sz w:val="24"/>
          <w:szCs w:val="24"/>
          <w:lang w:val="uk-UA"/>
        </w:rPr>
        <w:fldChar w:fldCharType="separate"/>
      </w:r>
      <w:r w:rsidRPr="0016657B">
        <w:rPr>
          <w:rStyle w:val="a5"/>
          <w:rFonts w:ascii="Times New Roman" w:hAnsi="Times New Roman" w:cs="Times New Roman"/>
          <w:b/>
          <w:sz w:val="24"/>
          <w:szCs w:val="24"/>
          <w:lang w:val="uk-UA"/>
        </w:rPr>
        <w:t>Нарахування балів</w:t>
      </w:r>
    </w:p>
    <w:p w14:paraId="0F79CD8F" w14:textId="55462CD7" w:rsidR="00DB08B4" w:rsidRPr="000C45A2" w:rsidRDefault="00DB08B4" w:rsidP="00DB08B4">
      <w:pPr>
        <w:rPr>
          <w:rStyle w:val="a5"/>
          <w:rFonts w:ascii="Times New Roman" w:hAnsi="Times New Roman" w:cs="Times New Roman"/>
          <w:sz w:val="24"/>
          <w:szCs w:val="24"/>
          <w:lang w:val="uk-UA"/>
        </w:rPr>
      </w:pPr>
      <w:r>
        <w:rPr>
          <w:rStyle w:val="a5"/>
          <w:rFonts w:ascii="Times New Roman" w:hAnsi="Times New Roman" w:cs="Times New Roman"/>
          <w:b/>
          <w:sz w:val="24"/>
          <w:szCs w:val="24"/>
          <w:lang w:val="uk-UA"/>
        </w:rPr>
        <w:fldChar w:fldCharType="end"/>
      </w:r>
      <w:r w:rsidR="000C45A2">
        <w:rPr>
          <w:rFonts w:ascii="Times New Roman" w:hAnsi="Times New Roman" w:cs="Times New Roman"/>
          <w:b/>
          <w:sz w:val="24"/>
          <w:szCs w:val="24"/>
          <w:lang w:val="uk-UA"/>
        </w:rPr>
        <w:fldChar w:fldCharType="begin"/>
      </w:r>
      <w:r w:rsidR="000C45A2">
        <w:rPr>
          <w:rFonts w:ascii="Times New Roman" w:hAnsi="Times New Roman" w:cs="Times New Roman"/>
          <w:b/>
          <w:sz w:val="24"/>
          <w:szCs w:val="24"/>
          <w:lang w:val="uk-UA"/>
        </w:rPr>
        <w:instrText xml:space="preserve"> HYPERLINK "http://tms.onaft.edu.ua/robochi-programi-181-spetsialnosti/" </w:instrText>
      </w:r>
      <w:r w:rsidR="000C45A2">
        <w:rPr>
          <w:rFonts w:ascii="Times New Roman" w:hAnsi="Times New Roman" w:cs="Times New Roman"/>
          <w:b/>
          <w:sz w:val="24"/>
          <w:szCs w:val="24"/>
          <w:lang w:val="uk-UA"/>
        </w:rPr>
      </w:r>
      <w:r w:rsidR="000C45A2">
        <w:rPr>
          <w:rFonts w:ascii="Times New Roman" w:hAnsi="Times New Roman" w:cs="Times New Roman"/>
          <w:b/>
          <w:sz w:val="24"/>
          <w:szCs w:val="24"/>
          <w:lang w:val="uk-UA"/>
        </w:rPr>
        <w:fldChar w:fldCharType="separate"/>
      </w:r>
      <w:r w:rsidRPr="000C45A2">
        <w:rPr>
          <w:rStyle w:val="a5"/>
          <w:rFonts w:ascii="Times New Roman" w:hAnsi="Times New Roman" w:cs="Times New Roman"/>
          <w:b/>
          <w:sz w:val="24"/>
          <w:szCs w:val="24"/>
          <w:lang w:val="uk-UA"/>
        </w:rPr>
        <w:t>Інформаційні ресурси</w:t>
      </w:r>
    </w:p>
    <w:p w14:paraId="4ECF8DE9" w14:textId="4072FA4C" w:rsidR="00DB08B4" w:rsidRPr="0032608C" w:rsidRDefault="000C45A2" w:rsidP="00DB08B4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fldChar w:fldCharType="end"/>
      </w:r>
      <w:bookmarkStart w:id="0" w:name="_GoBack"/>
      <w:bookmarkEnd w:id="0"/>
    </w:p>
    <w:p w14:paraId="0B840EDF" w14:textId="77777777" w:rsidR="00DB08B4" w:rsidRPr="0032608C" w:rsidRDefault="00DB08B4" w:rsidP="00DB08B4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2608C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>7. Політика навчальної дисципліни</w:t>
      </w:r>
    </w:p>
    <w:p w14:paraId="643B31B7" w14:textId="77777777" w:rsidR="00DB08B4" w:rsidRPr="0032608C" w:rsidRDefault="00DB08B4" w:rsidP="00DB08B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32608C">
        <w:rPr>
          <w:rFonts w:ascii="Times New Roman" w:hAnsi="Times New Roman" w:cs="Times New Roman"/>
          <w:sz w:val="24"/>
          <w:szCs w:val="24"/>
          <w:lang w:val="uk-UA"/>
        </w:rPr>
        <w:t xml:space="preserve">Політика всіх навчальних дисциплін в ОНАХТ є уніфікованою та визначена з урахуванням законодавства України, </w:t>
      </w:r>
      <w:hyperlink r:id="rId9" w:history="1">
        <w:r w:rsidRPr="0032608C">
          <w:rPr>
            <w:rStyle w:val="a5"/>
            <w:rFonts w:ascii="Times New Roman" w:hAnsi="Times New Roman" w:cs="Times New Roman"/>
            <w:sz w:val="24"/>
            <w:szCs w:val="24"/>
            <w:lang w:val="uk-UA"/>
          </w:rPr>
          <w:t>вимог ISO 9001:2015</w:t>
        </w:r>
      </w:hyperlink>
      <w:r w:rsidRPr="0032608C">
        <w:rPr>
          <w:rFonts w:ascii="Times New Roman" w:hAnsi="Times New Roman" w:cs="Times New Roman"/>
          <w:sz w:val="24"/>
          <w:szCs w:val="24"/>
          <w:lang w:val="uk-UA"/>
        </w:rPr>
        <w:t>, «</w:t>
      </w:r>
      <w:hyperlink r:id="rId10" w:history="1">
        <w:r w:rsidRPr="0032608C">
          <w:rPr>
            <w:rStyle w:val="a5"/>
            <w:rFonts w:ascii="Times New Roman" w:hAnsi="Times New Roman" w:cs="Times New Roman"/>
            <w:sz w:val="24"/>
            <w:szCs w:val="24"/>
            <w:lang w:val="uk-UA"/>
          </w:rPr>
          <w:t>Положення про академічну доброчесність в ОНАХТ</w:t>
        </w:r>
      </w:hyperlink>
      <w:r w:rsidRPr="0032608C">
        <w:rPr>
          <w:rFonts w:ascii="Times New Roman" w:hAnsi="Times New Roman" w:cs="Times New Roman"/>
          <w:sz w:val="24"/>
          <w:szCs w:val="24"/>
          <w:lang w:val="uk-UA"/>
        </w:rPr>
        <w:t>» та «</w:t>
      </w:r>
      <w:hyperlink r:id="rId11" w:history="1">
        <w:r w:rsidRPr="0032608C">
          <w:rPr>
            <w:rStyle w:val="a5"/>
            <w:rFonts w:ascii="Times New Roman" w:hAnsi="Times New Roman" w:cs="Times New Roman"/>
            <w:sz w:val="24"/>
            <w:szCs w:val="24"/>
            <w:lang w:val="uk-UA"/>
          </w:rPr>
          <w:t>Положення про організацію освітнього процесу</w:t>
        </w:r>
      </w:hyperlink>
      <w:r w:rsidRPr="0032608C">
        <w:rPr>
          <w:lang w:val="uk-UA"/>
        </w:rPr>
        <w:t>»</w:t>
      </w:r>
      <w:r w:rsidRPr="0032608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4DEF15DE" w14:textId="77777777" w:rsidR="00DB08B4" w:rsidRPr="0032608C" w:rsidRDefault="00DB08B4" w:rsidP="00DB08B4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6826BE10" w14:textId="77777777" w:rsidR="00DB08B4" w:rsidRPr="0032608C" w:rsidRDefault="00DB08B4" w:rsidP="00DB08B4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3156528A" w14:textId="77777777" w:rsidR="00DB08B4" w:rsidRPr="0032608C" w:rsidRDefault="00DB08B4" w:rsidP="00DB08B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32608C">
        <w:rPr>
          <w:rFonts w:ascii="Times New Roman" w:hAnsi="Times New Roman" w:cs="Times New Roman"/>
          <w:sz w:val="24"/>
          <w:szCs w:val="24"/>
          <w:lang w:val="uk-UA"/>
        </w:rPr>
        <w:t>Викладач</w:t>
      </w:r>
      <w:r w:rsidRPr="0032608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2608C">
        <w:rPr>
          <w:rFonts w:ascii="Times New Roman" w:hAnsi="Times New Roman" w:cs="Times New Roman"/>
          <w:sz w:val="24"/>
          <w:szCs w:val="24"/>
          <w:lang w:val="uk-UA"/>
        </w:rPr>
        <w:tab/>
        <w:t xml:space="preserve">________________ </w:t>
      </w:r>
      <w:r w:rsidR="00DE00FD">
        <w:rPr>
          <w:rFonts w:ascii="Times New Roman" w:hAnsi="Times New Roman" w:cs="Times New Roman"/>
          <w:sz w:val="24"/>
          <w:szCs w:val="24"/>
          <w:lang w:val="uk-UA"/>
        </w:rPr>
        <w:t>Я.Г.Верхівкер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57A95318" w14:textId="77777777" w:rsidR="00DB08B4" w:rsidRPr="0032608C" w:rsidRDefault="00DB08B4" w:rsidP="00DB08B4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32608C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32608C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32608C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32608C">
        <w:rPr>
          <w:rFonts w:ascii="Times New Roman" w:hAnsi="Times New Roman" w:cs="Times New Roman"/>
          <w:sz w:val="20"/>
          <w:szCs w:val="20"/>
          <w:lang w:val="uk-UA"/>
        </w:rPr>
        <w:tab/>
        <w:t>підпис</w:t>
      </w:r>
    </w:p>
    <w:p w14:paraId="15E5AD31" w14:textId="77777777" w:rsidR="00DB08B4" w:rsidRPr="0032608C" w:rsidRDefault="00DB08B4" w:rsidP="00DB08B4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2731F2BD" w14:textId="77777777" w:rsidR="00DB08B4" w:rsidRPr="0032608C" w:rsidRDefault="00DB08B4" w:rsidP="00DB08B4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423A1081" w14:textId="77777777" w:rsidR="00DB08B4" w:rsidRPr="0032608C" w:rsidRDefault="00DB08B4" w:rsidP="00DB08B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32608C">
        <w:rPr>
          <w:rFonts w:ascii="Times New Roman" w:hAnsi="Times New Roman" w:cs="Times New Roman"/>
          <w:sz w:val="24"/>
          <w:szCs w:val="24"/>
          <w:lang w:val="uk-UA"/>
        </w:rPr>
        <w:t>Завідувач кафедри</w:t>
      </w:r>
      <w:r w:rsidRPr="0032608C">
        <w:rPr>
          <w:rFonts w:ascii="Times New Roman" w:hAnsi="Times New Roman" w:cs="Times New Roman"/>
          <w:sz w:val="24"/>
          <w:szCs w:val="24"/>
          <w:lang w:val="uk-UA"/>
        </w:rPr>
        <w:tab/>
        <w:t xml:space="preserve">________________ </w:t>
      </w:r>
      <w:r>
        <w:rPr>
          <w:rFonts w:ascii="Times New Roman" w:hAnsi="Times New Roman" w:cs="Times New Roman"/>
          <w:sz w:val="24"/>
          <w:szCs w:val="24"/>
          <w:lang w:val="uk-UA"/>
        </w:rPr>
        <w:t>О.В.</w:t>
      </w:r>
      <w:r w:rsidRPr="003260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Бочарова </w:t>
      </w:r>
    </w:p>
    <w:p w14:paraId="48980885" w14:textId="77777777" w:rsidR="00DB08B4" w:rsidRPr="0032608C" w:rsidRDefault="00DB08B4" w:rsidP="00DB08B4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32608C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32608C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32608C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32608C">
        <w:rPr>
          <w:rFonts w:ascii="Times New Roman" w:hAnsi="Times New Roman" w:cs="Times New Roman"/>
          <w:sz w:val="20"/>
          <w:szCs w:val="20"/>
          <w:lang w:val="uk-UA"/>
        </w:rPr>
        <w:tab/>
        <w:t>підпис</w:t>
      </w:r>
    </w:p>
    <w:p w14:paraId="0B8BA020" w14:textId="77777777" w:rsidR="00DB08B4" w:rsidRPr="0032608C" w:rsidRDefault="00DB08B4" w:rsidP="00DB08B4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068A9BE2" w14:textId="77777777" w:rsidR="00DB08B4" w:rsidRDefault="00DB08B4"/>
    <w:sectPr w:rsidR="00DB08B4" w:rsidSect="00AD60B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97544"/>
    <w:multiLevelType w:val="hybridMultilevel"/>
    <w:tmpl w:val="E84644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203B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7CE45AB"/>
    <w:multiLevelType w:val="hybridMultilevel"/>
    <w:tmpl w:val="90660784"/>
    <w:lvl w:ilvl="0" w:tplc="2A4C0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D9960CC"/>
    <w:multiLevelType w:val="multilevel"/>
    <w:tmpl w:val="C28022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7033305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8B4"/>
    <w:rsid w:val="000C45A2"/>
    <w:rsid w:val="00615851"/>
    <w:rsid w:val="007D4B85"/>
    <w:rsid w:val="00897087"/>
    <w:rsid w:val="00DB08B4"/>
    <w:rsid w:val="00DE0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F7C10"/>
  <w15:chartTrackingRefBased/>
  <w15:docId w15:val="{71D4C10D-B32E-4094-B273-C81AF5907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B08B4"/>
    <w:pPr>
      <w:spacing w:after="0" w:line="240" w:lineRule="auto"/>
      <w:ind w:firstLine="709"/>
      <w:jc w:val="both"/>
    </w:pPr>
    <w:rPr>
      <w:lang w:val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DB08B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B08B4"/>
    <w:rPr>
      <w:rFonts w:asciiTheme="majorHAnsi" w:eastAsiaTheme="majorEastAsia" w:hAnsiTheme="majorHAnsi" w:cstheme="majorBidi"/>
      <w:b/>
      <w:bCs/>
      <w:i/>
      <w:iCs/>
      <w:color w:val="4472C4" w:themeColor="accent1"/>
      <w:lang w:val="ru-RU"/>
    </w:rPr>
  </w:style>
  <w:style w:type="table" w:styleId="a3">
    <w:name w:val="Table Grid"/>
    <w:basedOn w:val="a1"/>
    <w:uiPriority w:val="59"/>
    <w:rsid w:val="00DB08B4"/>
    <w:pPr>
      <w:spacing w:after="0" w:line="240" w:lineRule="auto"/>
      <w:ind w:firstLine="709"/>
      <w:jc w:val="both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B08B4"/>
    <w:pPr>
      <w:ind w:left="720"/>
      <w:contextualSpacing/>
    </w:pPr>
  </w:style>
  <w:style w:type="paragraph" w:customStyle="1" w:styleId="Default">
    <w:name w:val="Default"/>
    <w:rsid w:val="00DB08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styleId="a5">
    <w:name w:val="Hyperlink"/>
    <w:basedOn w:val="a0"/>
    <w:uiPriority w:val="99"/>
    <w:unhideWhenUsed/>
    <w:rsid w:val="00DB08B4"/>
    <w:rPr>
      <w:color w:val="0563C1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DB08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B08B4"/>
    <w:rPr>
      <w:rFonts w:ascii="Courier New" w:eastAsia="Times New Roman" w:hAnsi="Courier New" w:cs="Courier New"/>
      <w:sz w:val="20"/>
      <w:szCs w:val="20"/>
      <w:lang w:eastAsia="uk-UA"/>
    </w:rPr>
  </w:style>
  <w:style w:type="character" w:styleId="a6">
    <w:name w:val="Unresolved Mention"/>
    <w:basedOn w:val="a0"/>
    <w:uiPriority w:val="99"/>
    <w:semiHidden/>
    <w:unhideWhenUsed/>
    <w:rsid w:val="000C45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ms.onaft.edu.ua/robochi-programi-181-spetsialnosti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rozklad.onaft.edu.ua/tchviewa.php?type=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ms.onaft.edu.ua/sklad-kafedri/" TargetMode="External"/><Relationship Id="rId11" Type="http://schemas.openxmlformats.org/officeDocument/2006/relationships/hyperlink" Target="https://www.onaft.edu.ua/download/pubinfo/provision-educat-process-03.12.19.pdf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onaft.edu.ua/download/pubinfo/Regulat-Academic-Integrity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naft.edu.ua/download/dqcc/ONAFT_policy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 Верхивкер</dc:creator>
  <cp:keywords/>
  <dc:description/>
  <cp:lastModifiedBy>bbnmv</cp:lastModifiedBy>
  <cp:revision>3</cp:revision>
  <dcterms:created xsi:type="dcterms:W3CDTF">2020-04-07T09:15:00Z</dcterms:created>
  <dcterms:modified xsi:type="dcterms:W3CDTF">2020-04-07T12:12:00Z</dcterms:modified>
</cp:coreProperties>
</file>