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7420" w14:textId="77777777" w:rsidR="0040100B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BB5E29" wp14:editId="051817C6">
            <wp:extent cx="462280" cy="595630"/>
            <wp:effectExtent l="19050" t="0" r="0" b="0"/>
            <wp:docPr id="1" name="Рисунок 1" descr="Герб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D1865" w14:textId="77777777" w:rsidR="004347C3" w:rsidRPr="004347C3" w:rsidRDefault="004347C3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14:paraId="64A6C232" w14:textId="77777777" w:rsidR="0040100B" w:rsidRPr="004C3804" w:rsidRDefault="0040100B" w:rsidP="0040100B">
      <w:pPr>
        <w:tabs>
          <w:tab w:val="left" w:pos="9639"/>
        </w:tabs>
        <w:spacing w:after="0" w:line="240" w:lineRule="auto"/>
        <w:ind w:right="2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УКРАЇНА</w:t>
      </w:r>
    </w:p>
    <w:p w14:paraId="6C74D872" w14:textId="77777777" w:rsidR="0040100B" w:rsidRPr="004C3804" w:rsidRDefault="0040100B" w:rsidP="004010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59A076E9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МІНІСТЕРСТВО ОСВІТИ І НАУКИ УКРАЇНИ</w:t>
      </w:r>
    </w:p>
    <w:p w14:paraId="7BFEBF41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ОДЕСЬКА НАЦІОНАЛЬНА АКАДЕМІЯ ХАРЧОВИХ ТЕХНОЛОГІЙ</w:t>
      </w:r>
    </w:p>
    <w:p w14:paraId="76FC0F0E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EDA8266" w14:textId="77777777" w:rsidR="0040100B" w:rsidRPr="004C3804" w:rsidRDefault="0040100B" w:rsidP="0040100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Н А К А З</w:t>
      </w:r>
    </w:p>
    <w:p w14:paraId="5FC955B3" w14:textId="73B1EB6F" w:rsidR="0040100B" w:rsidRPr="0050732D" w:rsidRDefault="0040100B" w:rsidP="0040100B">
      <w:pPr>
        <w:spacing w:after="0" w:line="360" w:lineRule="auto"/>
        <w:rPr>
          <w:rFonts w:ascii="Times New Roman" w:hAnsi="Times New Roman"/>
          <w:noProof/>
          <w:sz w:val="28"/>
          <w:szCs w:val="28"/>
          <w:u w:val="single"/>
          <w:lang w:val="uk-UA"/>
        </w:rPr>
      </w:pPr>
      <w:r w:rsidRPr="004C3804">
        <w:rPr>
          <w:rFonts w:ascii="Times New Roman" w:hAnsi="Times New Roman"/>
          <w:noProof/>
          <w:sz w:val="28"/>
          <w:szCs w:val="28"/>
          <w:lang w:val="uk-UA"/>
        </w:rPr>
        <w:tab/>
      </w:r>
      <w:r w:rsidR="00306E7C" w:rsidRPr="00306E7C">
        <w:rPr>
          <w:rFonts w:ascii="Times New Roman" w:hAnsi="Times New Roman"/>
          <w:noProof/>
          <w:sz w:val="28"/>
          <w:szCs w:val="28"/>
          <w:u w:val="single"/>
        </w:rPr>
        <w:t>16.</w:t>
      </w:r>
      <w:r w:rsidR="0050732D">
        <w:rPr>
          <w:rFonts w:ascii="Times New Roman" w:hAnsi="Times New Roman"/>
          <w:noProof/>
          <w:sz w:val="28"/>
          <w:szCs w:val="28"/>
          <w:u w:val="single"/>
          <w:lang w:val="uk-UA"/>
        </w:rPr>
        <w:t>1</w:t>
      </w:r>
      <w:r w:rsidR="00306E7C" w:rsidRPr="00306E7C">
        <w:rPr>
          <w:rFonts w:ascii="Times New Roman" w:hAnsi="Times New Roman"/>
          <w:noProof/>
          <w:sz w:val="28"/>
          <w:szCs w:val="28"/>
          <w:u w:val="single"/>
          <w:lang w:val="uk-UA"/>
        </w:rPr>
        <w:t>2.202</w:t>
      </w:r>
      <w:r w:rsidR="0050732D">
        <w:rPr>
          <w:rFonts w:ascii="Times New Roman" w:hAnsi="Times New Roman"/>
          <w:noProof/>
          <w:sz w:val="28"/>
          <w:szCs w:val="28"/>
          <w:u w:val="single"/>
          <w:lang w:val="uk-UA"/>
        </w:rPr>
        <w:t>0</w:t>
      </w:r>
      <w:r w:rsidR="00306E7C" w:rsidRPr="00306E7C">
        <w:rPr>
          <w:rFonts w:ascii="Times New Roman" w:hAnsi="Times New Roman"/>
          <w:noProof/>
          <w:sz w:val="28"/>
          <w:szCs w:val="28"/>
          <w:u w:val="single"/>
          <w:lang w:val="uk-UA"/>
        </w:rPr>
        <w:t xml:space="preserve"> р.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м. Одеса</w:t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</w:t>
      </w:r>
      <w:r w:rsidR="0050732D" w:rsidRPr="0050732D">
        <w:rPr>
          <w:rFonts w:ascii="Times New Roman" w:hAnsi="Times New Roman"/>
          <w:noProof/>
          <w:sz w:val="28"/>
          <w:szCs w:val="28"/>
          <w:u w:val="single"/>
          <w:lang w:val="uk-UA"/>
        </w:rPr>
        <w:t>№ 902-03</w:t>
      </w:r>
    </w:p>
    <w:p w14:paraId="49E99B47" w14:textId="77777777" w:rsidR="0040100B" w:rsidRPr="00CC2AF5" w:rsidRDefault="0040100B" w:rsidP="0040100B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14:paraId="21F6D82C" w14:textId="77777777" w:rsidR="0040100B" w:rsidRPr="004C3804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тем та керівників </w:t>
      </w:r>
    </w:p>
    <w:p w14:paraId="15CFE09C" w14:textId="77777777" w:rsidR="0040100B" w:rsidRPr="00A12ADA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дипломних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робіт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бакалаврів</w:t>
      </w:r>
    </w:p>
    <w:p w14:paraId="62E8853B" w14:textId="77777777" w:rsidR="0040100B" w:rsidRPr="00A12ADA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39281BC8" w14:textId="77777777" w:rsidR="0040100B" w:rsidRPr="00412C8F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52BE9E92" w14:textId="77777777" w:rsidR="0040100B" w:rsidRPr="00E06892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E06892">
        <w:rPr>
          <w:rFonts w:ascii="Times New Roman" w:hAnsi="Times New Roman"/>
          <w:noProof/>
          <w:sz w:val="28"/>
          <w:szCs w:val="28"/>
          <w:lang w:val="uk-UA"/>
        </w:rPr>
        <w:t>НАКАЗУЮ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75D63BD9" w14:textId="77777777" w:rsidR="0040100B" w:rsidRPr="00C25196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711E6352" w14:textId="77777777" w:rsidR="0040100B" w:rsidRPr="00356C01" w:rsidRDefault="0040100B" w:rsidP="004010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55570634" w14:textId="77777777" w:rsidR="00992B2B" w:rsidRPr="00356C01" w:rsidRDefault="00992B2B" w:rsidP="004010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5D530BC" w14:textId="77777777" w:rsidR="0040100B" w:rsidRDefault="0040100B" w:rsidP="0040100B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 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>Нижчезазначен</w:t>
      </w:r>
      <w:r>
        <w:rPr>
          <w:rFonts w:ascii="Times New Roman" w:hAnsi="Times New Roman"/>
          <w:noProof/>
          <w:sz w:val="28"/>
          <w:szCs w:val="28"/>
          <w:lang w:val="uk-UA"/>
        </w:rPr>
        <w:t>им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noProof/>
          <w:sz w:val="28"/>
          <w:szCs w:val="28"/>
          <w:lang w:val="uk-UA"/>
        </w:rPr>
        <w:t>ам</w:t>
      </w:r>
      <w:r w:rsidRPr="00A12AD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IV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курсу, які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навча</w:t>
      </w:r>
      <w:r>
        <w:rPr>
          <w:rFonts w:ascii="Times New Roman" w:hAnsi="Times New Roman"/>
          <w:noProof/>
          <w:sz w:val="28"/>
          <w:szCs w:val="28"/>
          <w:lang w:val="uk-UA"/>
        </w:rPr>
        <w:t>ю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ться за </w:t>
      </w:r>
      <w:r>
        <w:rPr>
          <w:rFonts w:ascii="Times New Roman" w:hAnsi="Times New Roman"/>
          <w:noProof/>
          <w:sz w:val="28"/>
          <w:szCs w:val="28"/>
          <w:lang w:val="uk-UA"/>
        </w:rPr>
        <w:t>СВО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noProof/>
          <w:sz w:val="28"/>
          <w:szCs w:val="28"/>
          <w:lang w:val="uk-UA"/>
        </w:rPr>
        <w:t>Бакалавр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>»,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факультету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>ехнології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товарознавства харчових продуктів і продовольчого бізнесу зі спеціальності 076 «Підприємництво, торгівля та біржова діяльність», освітньо-професійна програма «Товарознавство і торговельне підприємництво» денної форми навчання, що закінчили теоретичний курс навчання, затвердити теми дипломних робіт бакалаврів та призначити керівників:</w:t>
      </w:r>
    </w:p>
    <w:p w14:paraId="030FBC99" w14:textId="77777777" w:rsidR="008A5B5D" w:rsidRDefault="008A5B5D" w:rsidP="008A5B5D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2531"/>
        <w:gridCol w:w="21"/>
        <w:gridCol w:w="6099"/>
      </w:tblGrid>
      <w:tr w:rsidR="008A5B5D" w:rsidRPr="0030268F" w14:paraId="67177A88" w14:textId="77777777" w:rsidTr="00992B2B">
        <w:trPr>
          <w:trHeight w:val="349"/>
        </w:trPr>
        <w:tc>
          <w:tcPr>
            <w:tcW w:w="9502" w:type="dxa"/>
            <w:gridSpan w:val="4"/>
            <w:vAlign w:val="bottom"/>
          </w:tcPr>
          <w:p w14:paraId="0DC2F60D" w14:textId="505A565F" w:rsidR="008A5B5D" w:rsidRPr="0030268F" w:rsidRDefault="008A5B5D" w:rsidP="00992B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д.т.н., професор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Верхівкер Я.Г.</w:t>
            </w:r>
          </w:p>
          <w:p w14:paraId="0B661A9C" w14:textId="77777777" w:rsidR="008A5B5D" w:rsidRPr="0030268F" w:rsidRDefault="008A5B5D" w:rsidP="00992B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  <w:tr w:rsidR="008A5B5D" w:rsidRPr="00264B28" w14:paraId="12908BB0" w14:textId="77777777" w:rsidTr="0040100B">
        <w:trPr>
          <w:trHeight w:val="964"/>
        </w:trPr>
        <w:tc>
          <w:tcPr>
            <w:tcW w:w="851" w:type="dxa"/>
          </w:tcPr>
          <w:p w14:paraId="0AC4A587" w14:textId="77777777" w:rsidR="008A5B5D" w:rsidRPr="0030268F" w:rsidRDefault="008A5B5D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31" w:type="dxa"/>
            <w:shd w:val="clear" w:color="auto" w:fill="auto"/>
          </w:tcPr>
          <w:p w14:paraId="350ED1A8" w14:textId="01549D93" w:rsidR="008A5B5D" w:rsidRPr="0030268F" w:rsidRDefault="005731D0" w:rsidP="0040100B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Загранична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6120" w:type="dxa"/>
            <w:gridSpan w:val="2"/>
          </w:tcPr>
          <w:p w14:paraId="148DFAEB" w14:textId="44E2E6C0" w:rsidR="008A5B5D" w:rsidRPr="00264B28" w:rsidRDefault="005731D0" w:rsidP="00847B01">
            <w:pPr>
              <w:pStyle w:val="a8"/>
              <w:spacing w:before="0" w:beforeAutospacing="0" w:after="0" w:afterAutospacing="0" w:line="273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Експертна оцінка білого пористого шоколаду</w:t>
            </w:r>
          </w:p>
          <w:p w14:paraId="25DFB787" w14:textId="77777777" w:rsidR="008A5B5D" w:rsidRPr="00264B28" w:rsidRDefault="008A5B5D" w:rsidP="008A5B5D">
            <w:pPr>
              <w:pStyle w:val="a8"/>
              <w:spacing w:before="0" w:beforeAutospacing="0" w:after="0" w:afterAutospacing="0" w:line="273" w:lineRule="auto"/>
              <w:rPr>
                <w:sz w:val="12"/>
                <w:szCs w:val="12"/>
                <w:lang w:val="uk-UA"/>
              </w:rPr>
            </w:pPr>
          </w:p>
        </w:tc>
      </w:tr>
      <w:tr w:rsidR="008A5B5D" w:rsidRPr="0050732D" w14:paraId="4FB66ABD" w14:textId="77777777" w:rsidTr="0040100B">
        <w:trPr>
          <w:trHeight w:val="964"/>
        </w:trPr>
        <w:tc>
          <w:tcPr>
            <w:tcW w:w="851" w:type="dxa"/>
          </w:tcPr>
          <w:p w14:paraId="6B17D164" w14:textId="4FBB2605" w:rsidR="008A5B5D" w:rsidRPr="0030268F" w:rsidRDefault="005731D0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2531" w:type="dxa"/>
            <w:shd w:val="clear" w:color="auto" w:fill="auto"/>
          </w:tcPr>
          <w:p w14:paraId="0BC8DFCB" w14:textId="2EBC1A95" w:rsidR="008A5B5D" w:rsidRDefault="005731D0" w:rsidP="005731D0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Лукашенко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>Владислав Романович</w:t>
            </w:r>
          </w:p>
        </w:tc>
        <w:tc>
          <w:tcPr>
            <w:tcW w:w="6120" w:type="dxa"/>
            <w:gridSpan w:val="2"/>
          </w:tcPr>
          <w:p w14:paraId="343E28F7" w14:textId="472824DA" w:rsidR="008A5B5D" w:rsidRDefault="005731D0" w:rsidP="00AD172C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Порівняльна оцінка якості яблучних соків вітчизняного та закордонного виробництва, що реалізуються в Україні</w:t>
            </w:r>
          </w:p>
        </w:tc>
      </w:tr>
      <w:tr w:rsidR="005731D0" w:rsidRPr="0050732D" w14:paraId="16C47C48" w14:textId="77777777" w:rsidTr="004347C3">
        <w:trPr>
          <w:trHeight w:val="751"/>
        </w:trPr>
        <w:tc>
          <w:tcPr>
            <w:tcW w:w="9502" w:type="dxa"/>
            <w:gridSpan w:val="4"/>
          </w:tcPr>
          <w:p w14:paraId="5EE1C80D" w14:textId="5CE28C03" w:rsidR="005731D0" w:rsidRPr="004347C3" w:rsidRDefault="005731D0" w:rsidP="004347C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с/г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доцент Гарбажій К.С.</w:t>
            </w:r>
          </w:p>
        </w:tc>
      </w:tr>
      <w:tr w:rsidR="008A5B5D" w:rsidRPr="005731D0" w14:paraId="6354C04C" w14:textId="77777777" w:rsidTr="004347C3">
        <w:trPr>
          <w:trHeight w:val="1272"/>
        </w:trPr>
        <w:tc>
          <w:tcPr>
            <w:tcW w:w="851" w:type="dxa"/>
          </w:tcPr>
          <w:p w14:paraId="46540F44" w14:textId="04C1705E" w:rsidR="008A5B5D" w:rsidRPr="0030268F" w:rsidRDefault="005731D0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1DA89AF" w14:textId="363873B8" w:rsidR="008A5B5D" w:rsidRDefault="005731D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="00F779BD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6099" w:type="dxa"/>
          </w:tcPr>
          <w:p w14:paraId="57E0BA37" w14:textId="348C825F" w:rsidR="008A5B5D" w:rsidRDefault="00C654ED" w:rsidP="00AD172C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654ED">
              <w:rPr>
                <w:sz w:val="28"/>
                <w:szCs w:val="28"/>
              </w:rPr>
              <w:t>Оцінювання</w:t>
            </w:r>
            <w:proofErr w:type="spellEnd"/>
            <w:r w:rsidRPr="00C654ED">
              <w:rPr>
                <w:sz w:val="28"/>
                <w:szCs w:val="28"/>
              </w:rPr>
              <w:t xml:space="preserve"> </w:t>
            </w:r>
            <w:proofErr w:type="spellStart"/>
            <w:r w:rsidRPr="00C654ED">
              <w:rPr>
                <w:sz w:val="28"/>
                <w:szCs w:val="28"/>
              </w:rPr>
              <w:t>якості</w:t>
            </w:r>
            <w:proofErr w:type="spellEnd"/>
            <w:r w:rsidRPr="00C654ED">
              <w:rPr>
                <w:sz w:val="28"/>
                <w:szCs w:val="28"/>
              </w:rPr>
              <w:t xml:space="preserve"> фруктового пюре </w:t>
            </w:r>
            <w:proofErr w:type="spellStart"/>
            <w:r w:rsidRPr="00C654ED">
              <w:rPr>
                <w:sz w:val="28"/>
                <w:szCs w:val="28"/>
              </w:rPr>
              <w:t>дитячого</w:t>
            </w:r>
            <w:proofErr w:type="spellEnd"/>
            <w:r w:rsidRPr="00C654ED">
              <w:rPr>
                <w:sz w:val="28"/>
                <w:szCs w:val="28"/>
              </w:rPr>
              <w:t> </w:t>
            </w:r>
            <w:proofErr w:type="spellStart"/>
            <w:r w:rsidRPr="00C654ED">
              <w:rPr>
                <w:sz w:val="28"/>
                <w:szCs w:val="28"/>
              </w:rPr>
              <w:t>харчування</w:t>
            </w:r>
            <w:proofErr w:type="spellEnd"/>
            <w:r w:rsidRPr="00C654ED">
              <w:rPr>
                <w:sz w:val="28"/>
                <w:szCs w:val="28"/>
              </w:rPr>
              <w:t xml:space="preserve"> з </w:t>
            </w:r>
            <w:proofErr w:type="spellStart"/>
            <w:r w:rsidRPr="00C654ED">
              <w:rPr>
                <w:sz w:val="28"/>
                <w:szCs w:val="28"/>
              </w:rPr>
              <w:t>наповнювачем</w:t>
            </w:r>
            <w:proofErr w:type="spellEnd"/>
            <w:r w:rsidRPr="00C654ED">
              <w:rPr>
                <w:sz w:val="28"/>
                <w:szCs w:val="28"/>
              </w:rPr>
              <w:t xml:space="preserve">, </w:t>
            </w:r>
            <w:proofErr w:type="spellStart"/>
            <w:r w:rsidRPr="00C654ED">
              <w:rPr>
                <w:sz w:val="28"/>
                <w:szCs w:val="28"/>
              </w:rPr>
              <w:t>що</w:t>
            </w:r>
            <w:proofErr w:type="spellEnd"/>
            <w:r w:rsidRPr="00C654ED">
              <w:rPr>
                <w:sz w:val="28"/>
                <w:szCs w:val="28"/>
              </w:rPr>
              <w:t xml:space="preserve"> </w:t>
            </w:r>
            <w:proofErr w:type="spellStart"/>
            <w:r w:rsidRPr="00C654ED">
              <w:rPr>
                <w:sz w:val="28"/>
                <w:szCs w:val="28"/>
              </w:rPr>
              <w:t>реалізуються</w:t>
            </w:r>
            <w:proofErr w:type="spellEnd"/>
            <w:r w:rsidRPr="00C654ED">
              <w:rPr>
                <w:sz w:val="28"/>
                <w:szCs w:val="28"/>
              </w:rPr>
              <w:t xml:space="preserve"> в </w:t>
            </w:r>
            <w:proofErr w:type="spellStart"/>
            <w:r w:rsidRPr="00C654ED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8A5B5D" w:rsidRPr="005731D0" w14:paraId="21A88E91" w14:textId="77777777" w:rsidTr="00F85F00">
        <w:trPr>
          <w:trHeight w:val="964"/>
        </w:trPr>
        <w:tc>
          <w:tcPr>
            <w:tcW w:w="851" w:type="dxa"/>
          </w:tcPr>
          <w:p w14:paraId="6082D3D7" w14:textId="33E92CF6" w:rsidR="008A5B5D" w:rsidRPr="0030268F" w:rsidRDefault="000211A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821A87F" w14:textId="4B4BCE5C" w:rsidR="006018AA" w:rsidRDefault="000211A5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Ніканюк</w:t>
            </w:r>
            <w:proofErr w:type="spellEnd"/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  <w:p w14:paraId="1605CC5B" w14:textId="009B5D30" w:rsidR="008A5B5D" w:rsidRDefault="006018AA" w:rsidP="006018AA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Владислава Володимирівна</w:t>
            </w:r>
          </w:p>
        </w:tc>
        <w:tc>
          <w:tcPr>
            <w:tcW w:w="6099" w:type="dxa"/>
          </w:tcPr>
          <w:p w14:paraId="777D6C16" w14:textId="5E230CE8" w:rsidR="008A5B5D" w:rsidRDefault="000211A5" w:rsidP="00AD172C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ідентифікаційних ознак йогурту, що реалізується у супермаркетах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8A5B5D" w:rsidRPr="005731D0" w14:paraId="260211D8" w14:textId="77777777" w:rsidTr="00F85F00">
        <w:trPr>
          <w:trHeight w:val="964"/>
        </w:trPr>
        <w:tc>
          <w:tcPr>
            <w:tcW w:w="851" w:type="dxa"/>
          </w:tcPr>
          <w:p w14:paraId="6C5F1FE1" w14:textId="79616820" w:rsidR="008A5B5D" w:rsidRPr="0030268F" w:rsidRDefault="000211A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856FA58" w14:textId="5BF7C4F5" w:rsidR="008A5B5D" w:rsidRDefault="000211A5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Гладких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6099" w:type="dxa"/>
          </w:tcPr>
          <w:p w14:paraId="5BCEC255" w14:textId="4C06D3DA" w:rsidR="008A5B5D" w:rsidRDefault="000211A5" w:rsidP="00AD172C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кефіру, що реалізується у супермаркетах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8A5B5D" w:rsidRPr="005731D0" w14:paraId="552F7658" w14:textId="77777777" w:rsidTr="00F85F00">
        <w:trPr>
          <w:trHeight w:val="964"/>
        </w:trPr>
        <w:tc>
          <w:tcPr>
            <w:tcW w:w="851" w:type="dxa"/>
          </w:tcPr>
          <w:p w14:paraId="132A9B74" w14:textId="666FBA2D" w:rsidR="008A5B5D" w:rsidRPr="0030268F" w:rsidRDefault="000211A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49A7AF1" w14:textId="16F25E2E" w:rsidR="008A5B5D" w:rsidRDefault="000211A5" w:rsidP="006018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</w:t>
            </w:r>
            <w:r w:rsidR="00992B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2B2B" w:rsidRPr="00992B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Вікторія Сергіївна</w:t>
            </w:r>
          </w:p>
        </w:tc>
        <w:tc>
          <w:tcPr>
            <w:tcW w:w="6099" w:type="dxa"/>
          </w:tcPr>
          <w:p w14:paraId="156B6C89" w14:textId="3DE6B2BC" w:rsidR="008A5B5D" w:rsidRDefault="000211A5" w:rsidP="00AD172C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питних вершків, які реалізуються у супермаркетах м. Одеси</w:t>
            </w:r>
          </w:p>
        </w:tc>
      </w:tr>
      <w:tr w:rsidR="000211A5" w:rsidRPr="005731D0" w14:paraId="2E654B7F" w14:textId="77777777" w:rsidTr="00F85F00">
        <w:trPr>
          <w:trHeight w:val="964"/>
        </w:trPr>
        <w:tc>
          <w:tcPr>
            <w:tcW w:w="9502" w:type="dxa"/>
            <w:gridSpan w:val="4"/>
          </w:tcPr>
          <w:p w14:paraId="581B23CF" w14:textId="3BD67D2F" w:rsidR="000211A5" w:rsidRPr="0030268F" w:rsidRDefault="000211A5" w:rsidP="00992B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.т.н.,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ст. викладач 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Памбук С.А.</w:t>
            </w:r>
          </w:p>
          <w:p w14:paraId="711ADB8B" w14:textId="77777777" w:rsidR="000211A5" w:rsidRDefault="000211A5" w:rsidP="000211A5">
            <w:pPr>
              <w:pStyle w:val="a8"/>
              <w:spacing w:before="0" w:beforeAutospacing="0" w:after="0" w:afterAutospacing="0" w:line="273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5509DD" w:rsidRPr="005731D0" w14:paraId="3AC5C58B" w14:textId="77777777" w:rsidTr="00F85F00">
        <w:trPr>
          <w:trHeight w:val="964"/>
        </w:trPr>
        <w:tc>
          <w:tcPr>
            <w:tcW w:w="851" w:type="dxa"/>
          </w:tcPr>
          <w:p w14:paraId="427F2323" w14:textId="0479FC83" w:rsidR="005509DD" w:rsidRDefault="00F3637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</w:t>
            </w:r>
            <w:r w:rsidR="000759C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2AD8AF52" w14:textId="0919134E" w:rsidR="0040100B" w:rsidRDefault="005509DD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  <w:p w14:paraId="4C770E60" w14:textId="5594531A" w:rsidR="005509DD" w:rsidRDefault="005509DD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Мирослав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273DBC5" w14:textId="5EC253CA" w:rsidR="005509DD" w:rsidRDefault="005509DD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120" w:type="dxa"/>
            <w:gridSpan w:val="2"/>
          </w:tcPr>
          <w:p w14:paraId="51C2D72D" w14:textId="2ECED9FA" w:rsidR="005509DD" w:rsidRDefault="005509DD" w:rsidP="00AD172C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молока</w:t>
            </w:r>
            <w:r w:rsidR="00AD172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ультрапастери</w:t>
            </w:r>
            <w:proofErr w:type="spellEnd"/>
            <w:r w:rsidR="004347C3" w:rsidRPr="004347C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зованого</w:t>
            </w:r>
            <w:proofErr w:type="spellEnd"/>
            <w:r w:rsidR="00786139">
              <w:rPr>
                <w:sz w:val="28"/>
                <w:szCs w:val="28"/>
                <w:lang w:val="uk-UA"/>
              </w:rPr>
              <w:t>, що реалізується в торговельних мережах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0211A5" w:rsidRPr="005731D0" w14:paraId="35FA24FC" w14:textId="77777777" w:rsidTr="00F85F00">
        <w:trPr>
          <w:trHeight w:val="964"/>
        </w:trPr>
        <w:tc>
          <w:tcPr>
            <w:tcW w:w="9502" w:type="dxa"/>
            <w:gridSpan w:val="4"/>
          </w:tcPr>
          <w:p w14:paraId="03E17794" w14:textId="77777777" w:rsidR="000211A5" w:rsidRDefault="000211A5" w:rsidP="000211A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.т.н.,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ст. викладач 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Памбук С.А., </w:t>
            </w:r>
          </w:p>
          <w:p w14:paraId="070A23B2" w14:textId="7BB508FB" w:rsidR="000211A5" w:rsidRPr="0030268F" w:rsidRDefault="000211A5" w:rsidP="000211A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ст. викладач Мартиросян І.А.</w:t>
            </w:r>
          </w:p>
          <w:p w14:paraId="7F5D3654" w14:textId="77777777" w:rsidR="000211A5" w:rsidRDefault="000211A5" w:rsidP="000211A5">
            <w:pPr>
              <w:pStyle w:val="a8"/>
              <w:spacing w:before="0" w:beforeAutospacing="0" w:after="0" w:afterAutospacing="0" w:line="273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8A5B5D" w:rsidRPr="005731D0" w14:paraId="39F42ECE" w14:textId="77777777" w:rsidTr="00F85F00">
        <w:trPr>
          <w:trHeight w:val="964"/>
        </w:trPr>
        <w:tc>
          <w:tcPr>
            <w:tcW w:w="851" w:type="dxa"/>
          </w:tcPr>
          <w:p w14:paraId="232B05A2" w14:textId="5A758CE1" w:rsidR="008A5B5D" w:rsidRPr="0030268F" w:rsidRDefault="00F3637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</w:t>
            </w:r>
            <w:r w:rsidR="000211A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30B667D9" w14:textId="5080601E" w:rsidR="006018AA" w:rsidRDefault="006F746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Нелипович</w:t>
            </w:r>
            <w:proofErr w:type="spellEnd"/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  <w:p w14:paraId="55DE5D7D" w14:textId="77777777" w:rsidR="006018AA" w:rsidRDefault="006018AA" w:rsidP="006018AA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</w:t>
            </w:r>
          </w:p>
          <w:p w14:paraId="4483D85D" w14:textId="4EB56AD6" w:rsidR="008A5B5D" w:rsidRDefault="006018AA" w:rsidP="006018AA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6120" w:type="dxa"/>
            <w:gridSpan w:val="2"/>
          </w:tcPr>
          <w:p w14:paraId="111050B0" w14:textId="4882426C" w:rsidR="008A5B5D" w:rsidRDefault="00C654ED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 w:rsidRPr="00C654ED">
              <w:rPr>
                <w:sz w:val="28"/>
                <w:szCs w:val="28"/>
                <w:lang w:val="uk-UA"/>
              </w:rPr>
              <w:t>Оцінка якості та споживчі переваги шампунів, що реалізуються у торговельних мережах м. Одеси</w:t>
            </w:r>
          </w:p>
        </w:tc>
      </w:tr>
      <w:tr w:rsidR="000759CD" w:rsidRPr="005731D0" w14:paraId="6D46EB4C" w14:textId="77777777" w:rsidTr="00F85F00">
        <w:trPr>
          <w:trHeight w:val="964"/>
        </w:trPr>
        <w:tc>
          <w:tcPr>
            <w:tcW w:w="851" w:type="dxa"/>
          </w:tcPr>
          <w:p w14:paraId="40C789ED" w14:textId="6AAA7C69" w:rsidR="000759CD" w:rsidRDefault="00F3637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9.</w:t>
            </w:r>
          </w:p>
        </w:tc>
        <w:tc>
          <w:tcPr>
            <w:tcW w:w="2531" w:type="dxa"/>
            <w:shd w:val="clear" w:color="auto" w:fill="auto"/>
          </w:tcPr>
          <w:p w14:paraId="4203270F" w14:textId="0A4D2782" w:rsidR="000759CD" w:rsidRDefault="000759CD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Линнік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Ліана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6120" w:type="dxa"/>
            <w:gridSpan w:val="2"/>
          </w:tcPr>
          <w:p w14:paraId="0DFE3BC0" w14:textId="4304FB29" w:rsidR="000759CD" w:rsidRDefault="000759CD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Товарознавча оцінка </w:t>
            </w:r>
            <w:r w:rsidR="00F817E0">
              <w:rPr>
                <w:sz w:val="28"/>
                <w:szCs w:val="28"/>
                <w:lang w:val="uk-UA"/>
              </w:rPr>
              <w:t>пельменів вітчизняних виробників</w:t>
            </w:r>
            <w:r>
              <w:rPr>
                <w:sz w:val="28"/>
                <w:szCs w:val="28"/>
                <w:lang w:val="uk-UA"/>
              </w:rPr>
              <w:t>, що реалізу</w:t>
            </w:r>
            <w:r w:rsidR="00F817E0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ться у супермаркетах м. Одес</w:t>
            </w:r>
            <w:r w:rsidR="00524225">
              <w:rPr>
                <w:sz w:val="28"/>
                <w:szCs w:val="28"/>
                <w:lang w:val="uk-UA"/>
              </w:rPr>
              <w:t>и</w:t>
            </w:r>
          </w:p>
        </w:tc>
      </w:tr>
      <w:tr w:rsidR="000759CD" w:rsidRPr="005731D0" w14:paraId="675414EA" w14:textId="77777777" w:rsidTr="00F85F00">
        <w:trPr>
          <w:trHeight w:val="964"/>
        </w:trPr>
        <w:tc>
          <w:tcPr>
            <w:tcW w:w="851" w:type="dxa"/>
          </w:tcPr>
          <w:p w14:paraId="70F02411" w14:textId="2973BED5" w:rsidR="000759CD" w:rsidRDefault="00F36375" w:rsidP="008A5B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10.</w:t>
            </w:r>
          </w:p>
        </w:tc>
        <w:tc>
          <w:tcPr>
            <w:tcW w:w="2531" w:type="dxa"/>
            <w:shd w:val="clear" w:color="auto" w:fill="auto"/>
          </w:tcPr>
          <w:p w14:paraId="47A49211" w14:textId="28E555EB" w:rsidR="000759CD" w:rsidRDefault="000759CD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Нечаєва Марія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6120" w:type="dxa"/>
            <w:gridSpan w:val="2"/>
          </w:tcPr>
          <w:p w14:paraId="0F84739D" w14:textId="7D2BA3B1" w:rsidR="000759CD" w:rsidRDefault="000759CD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кисломолочного сиру, що реалізується в торговельній мережі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6F7460" w:rsidRPr="005731D0" w14:paraId="3233776A" w14:textId="77777777" w:rsidTr="00F85F00">
        <w:trPr>
          <w:trHeight w:val="964"/>
        </w:trPr>
        <w:tc>
          <w:tcPr>
            <w:tcW w:w="9502" w:type="dxa"/>
            <w:gridSpan w:val="4"/>
          </w:tcPr>
          <w:p w14:paraId="01E580BB" w14:textId="77777777" w:rsidR="006F7460" w:rsidRDefault="006F7460" w:rsidP="006F746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д.т.н., професор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Верхівкер Я.Г.,</w:t>
            </w:r>
          </w:p>
          <w:p w14:paraId="2966E8B5" w14:textId="029183D3" w:rsidR="006F7460" w:rsidRPr="0030268F" w:rsidRDefault="006F7460" w:rsidP="006F746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к.т.н., </w:t>
            </w:r>
            <w:r w:rsidR="00704A5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асистент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Луцькова В.А.</w:t>
            </w:r>
          </w:p>
          <w:p w14:paraId="23D4B514" w14:textId="77777777" w:rsidR="006F7460" w:rsidRDefault="006F7460" w:rsidP="006F7460">
            <w:pPr>
              <w:pStyle w:val="a8"/>
              <w:spacing w:before="0" w:beforeAutospacing="0" w:after="0" w:afterAutospacing="0" w:line="273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6F7460" w:rsidRPr="005731D0" w14:paraId="2EEE5DA6" w14:textId="77777777" w:rsidTr="00F85F00">
        <w:trPr>
          <w:trHeight w:val="964"/>
        </w:trPr>
        <w:tc>
          <w:tcPr>
            <w:tcW w:w="851" w:type="dxa"/>
          </w:tcPr>
          <w:p w14:paraId="207B954A" w14:textId="5F1F07A3" w:rsidR="006F7460" w:rsidRPr="0030268F" w:rsidRDefault="006F7460" w:rsidP="00F363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401AFD7E" w14:textId="34D9873A" w:rsidR="006F7460" w:rsidRDefault="006F746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Мільчева</w:t>
            </w:r>
            <w:proofErr w:type="spellEnd"/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120" w:type="dxa"/>
            <w:gridSpan w:val="2"/>
          </w:tcPr>
          <w:p w14:paraId="667B9ACB" w14:textId="736F7ECB" w:rsidR="006F7460" w:rsidRDefault="006F7460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асортименту та товарознавча оцінка дитячого шампанського, що реалізується у супермаркетах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6F7460" w:rsidRPr="005731D0" w14:paraId="7ABD2BA5" w14:textId="77777777" w:rsidTr="00F85F00">
        <w:trPr>
          <w:trHeight w:val="964"/>
        </w:trPr>
        <w:tc>
          <w:tcPr>
            <w:tcW w:w="851" w:type="dxa"/>
          </w:tcPr>
          <w:p w14:paraId="3E18699C" w14:textId="534BD67F" w:rsidR="006F7460" w:rsidRPr="0030268F" w:rsidRDefault="006F7460" w:rsidP="00F363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49985758" w14:textId="79D25C71" w:rsidR="006F7460" w:rsidRDefault="0040100B" w:rsidP="00524225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24225">
              <w:rPr>
                <w:rFonts w:ascii="Times New Roman" w:hAnsi="Times New Roman"/>
                <w:sz w:val="28"/>
                <w:szCs w:val="28"/>
                <w:lang w:val="uk-UA"/>
              </w:rPr>
              <w:t>Трифонова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24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524225" w:rsidRPr="00524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6120" w:type="dxa"/>
            <w:gridSpan w:val="2"/>
          </w:tcPr>
          <w:p w14:paraId="745BA45B" w14:textId="6196DB5E" w:rsidR="006F7460" w:rsidRDefault="006F7460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згущеного молока, що реалізується у супермаркетах м. Одес</w:t>
            </w:r>
            <w:r w:rsidR="00082D10">
              <w:rPr>
                <w:sz w:val="28"/>
                <w:szCs w:val="28"/>
                <w:lang w:val="uk-UA"/>
              </w:rPr>
              <w:t>и</w:t>
            </w:r>
          </w:p>
        </w:tc>
      </w:tr>
      <w:tr w:rsidR="000759CD" w:rsidRPr="005509DD" w14:paraId="4AA1772E" w14:textId="77777777" w:rsidTr="00F85F00">
        <w:trPr>
          <w:trHeight w:val="964"/>
        </w:trPr>
        <w:tc>
          <w:tcPr>
            <w:tcW w:w="9502" w:type="dxa"/>
            <w:gridSpan w:val="4"/>
          </w:tcPr>
          <w:p w14:paraId="34AA4E4D" w14:textId="77777777" w:rsidR="000759CD" w:rsidRDefault="000759CD" w:rsidP="000759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Керівник –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с/г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доцент Гарбажій К.С., </w:t>
            </w:r>
          </w:p>
          <w:p w14:paraId="38B3B764" w14:textId="39A7EA2D" w:rsidR="000759CD" w:rsidRPr="0030268F" w:rsidRDefault="000759CD" w:rsidP="000759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к.т.н.,</w:t>
            </w:r>
            <w:r w:rsidR="00F36375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Pr="000759CD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асистент Луцькова В.А.</w:t>
            </w:r>
          </w:p>
          <w:p w14:paraId="2A7AF8A4" w14:textId="77777777" w:rsidR="000759CD" w:rsidRDefault="000759CD" w:rsidP="00847B01">
            <w:pPr>
              <w:pStyle w:val="a8"/>
              <w:spacing w:before="0" w:beforeAutospacing="0" w:after="0" w:afterAutospacing="0" w:line="273" w:lineRule="auto"/>
              <w:ind w:left="54"/>
              <w:rPr>
                <w:sz w:val="28"/>
                <w:szCs w:val="28"/>
                <w:lang w:val="uk-UA"/>
              </w:rPr>
            </w:pPr>
          </w:p>
        </w:tc>
      </w:tr>
      <w:tr w:rsidR="006F7460" w:rsidRPr="0050732D" w14:paraId="01EBF2BB" w14:textId="77777777" w:rsidTr="00F85F00">
        <w:trPr>
          <w:trHeight w:val="964"/>
        </w:trPr>
        <w:tc>
          <w:tcPr>
            <w:tcW w:w="851" w:type="dxa"/>
          </w:tcPr>
          <w:p w14:paraId="32CE6518" w14:textId="3DDB9552" w:rsidR="006F7460" w:rsidRPr="0030268F" w:rsidRDefault="006F7460" w:rsidP="00F363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>1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33091FBD" w14:textId="36178376" w:rsidR="006F7460" w:rsidRDefault="006F746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Рулевська</w:t>
            </w:r>
            <w:proofErr w:type="spellEnd"/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 w:rsidR="006018AA" w:rsidRPr="000759CD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6120" w:type="dxa"/>
            <w:gridSpan w:val="2"/>
          </w:tcPr>
          <w:p w14:paraId="00135D39" w14:textId="17C74D0D" w:rsidR="006F7460" w:rsidRDefault="006F7460" w:rsidP="00DD0416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Оцінка якості та відповідності срібних прикрас, </w:t>
            </w:r>
            <w:r w:rsidR="00DD0416">
              <w:rPr>
                <w:sz w:val="28"/>
                <w:szCs w:val="28"/>
                <w:lang w:val="uk-UA"/>
              </w:rPr>
              <w:t>щ</w:t>
            </w:r>
            <w:r w:rsidR="00DD0416" w:rsidRPr="00DD0416">
              <w:rPr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реалізуються в Україні</w:t>
            </w:r>
          </w:p>
        </w:tc>
      </w:tr>
      <w:tr w:rsidR="006F7460" w:rsidRPr="005731D0" w14:paraId="747788ED" w14:textId="77777777" w:rsidTr="00F85F00">
        <w:trPr>
          <w:trHeight w:val="964"/>
        </w:trPr>
        <w:tc>
          <w:tcPr>
            <w:tcW w:w="851" w:type="dxa"/>
          </w:tcPr>
          <w:p w14:paraId="7E6493EF" w14:textId="08C1DC14" w:rsidR="006F7460" w:rsidRPr="0030268F" w:rsidRDefault="006F7460" w:rsidP="00F363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738C4489" w14:textId="3207E00E" w:rsidR="006F7460" w:rsidRDefault="006F746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Хомич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6120" w:type="dxa"/>
            <w:gridSpan w:val="2"/>
          </w:tcPr>
          <w:p w14:paraId="672E40C4" w14:textId="5B56C2B3" w:rsidR="006F7460" w:rsidRDefault="006F7460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білих столових напівсухих вин, що реалізуються в Україні</w:t>
            </w:r>
          </w:p>
        </w:tc>
      </w:tr>
      <w:tr w:rsidR="006F7460" w:rsidRPr="005731D0" w14:paraId="36A5A3B6" w14:textId="77777777" w:rsidTr="00F85F00">
        <w:trPr>
          <w:trHeight w:val="964"/>
        </w:trPr>
        <w:tc>
          <w:tcPr>
            <w:tcW w:w="851" w:type="dxa"/>
          </w:tcPr>
          <w:p w14:paraId="5030BBB0" w14:textId="65ABCA8F" w:rsidR="006F7460" w:rsidRPr="0030268F" w:rsidRDefault="006F7460" w:rsidP="00F363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14:paraId="789D20D5" w14:textId="5155AA1E" w:rsidR="006F7460" w:rsidRDefault="006F7460" w:rsidP="008A5B5D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Глухенко</w:t>
            </w:r>
            <w:proofErr w:type="spellEnd"/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</w:t>
            </w:r>
            <w:r w:rsidR="0040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6120" w:type="dxa"/>
            <w:gridSpan w:val="2"/>
          </w:tcPr>
          <w:p w14:paraId="3F0179AC" w14:textId="33DA9A97" w:rsidR="006F7460" w:rsidRDefault="006F7460" w:rsidP="004347C3">
            <w:pPr>
              <w:pStyle w:val="a8"/>
              <w:spacing w:before="0" w:beforeAutospacing="0" w:after="0" w:afterAutospacing="0" w:line="273" w:lineRule="auto"/>
              <w:ind w:lef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Експертна оцінка пива, що реалізується в Україні</w:t>
            </w:r>
          </w:p>
        </w:tc>
      </w:tr>
    </w:tbl>
    <w:p w14:paraId="4E4BAA04" w14:textId="77777777" w:rsidR="008A5B5D" w:rsidRDefault="008A5B5D" w:rsidP="008A5B5D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DB3C558" w14:textId="25BBB465" w:rsidR="006F7460" w:rsidRPr="00356C01" w:rsidRDefault="006F7460" w:rsidP="006F7460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75BC9">
        <w:rPr>
          <w:rFonts w:ascii="Times New Roman" w:hAnsi="Times New Roman"/>
          <w:noProof/>
          <w:sz w:val="28"/>
          <w:szCs w:val="28"/>
          <w:lang w:val="uk-UA"/>
        </w:rPr>
        <w:t>2. Нижчезазначен</w:t>
      </w:r>
      <w:r>
        <w:rPr>
          <w:rFonts w:ascii="Times New Roman" w:hAnsi="Times New Roman"/>
          <w:noProof/>
          <w:sz w:val="28"/>
          <w:szCs w:val="28"/>
          <w:lang w:val="uk-UA"/>
        </w:rPr>
        <w:t>им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noProof/>
          <w:sz w:val="28"/>
          <w:szCs w:val="28"/>
          <w:lang w:val="uk-UA"/>
        </w:rPr>
        <w:t>ам ІІ курсу скороченого терміну навчання 1 рік 10 міс.,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як</w:t>
      </w:r>
      <w:r w:rsidR="0011418D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навча</w:t>
      </w:r>
      <w:r w:rsidR="0011418D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>ться за СВО «</w:t>
      </w:r>
      <w:r>
        <w:rPr>
          <w:rFonts w:ascii="Times New Roman" w:hAnsi="Times New Roman"/>
          <w:noProof/>
          <w:sz w:val="28"/>
          <w:szCs w:val="28"/>
          <w:lang w:val="uk-UA"/>
        </w:rPr>
        <w:t>Бакалавр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>», факультету технології та товарознавства харчових продуктів і продовольчого бізнесу зі спеціальності 076 «Підприємництво, торгівля та біржова діяльність», освітньо-професійна програма «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Товарознавство </w:t>
      </w:r>
      <w:r w:rsidR="0011418D">
        <w:rPr>
          <w:rFonts w:ascii="Times New Roman" w:hAnsi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торговельне підприємництво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» </w:t>
      </w:r>
      <w:r w:rsidR="0011418D">
        <w:rPr>
          <w:rFonts w:ascii="Times New Roman" w:hAnsi="Times New Roman"/>
          <w:noProof/>
          <w:sz w:val="28"/>
          <w:szCs w:val="28"/>
          <w:lang w:val="uk-UA"/>
        </w:rPr>
        <w:t>денної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форми навчання, що закін</w:t>
      </w:r>
      <w:r w:rsidR="0011418D">
        <w:rPr>
          <w:rFonts w:ascii="Times New Roman" w:hAnsi="Times New Roman"/>
          <w:noProof/>
          <w:sz w:val="28"/>
          <w:szCs w:val="28"/>
          <w:lang w:val="uk-UA"/>
        </w:rPr>
        <w:t>чили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теоретичний курс навчання, затвердити теми </w:t>
      </w:r>
      <w:r>
        <w:rPr>
          <w:rFonts w:ascii="Times New Roman" w:hAnsi="Times New Roman"/>
          <w:noProof/>
          <w:sz w:val="28"/>
          <w:szCs w:val="28"/>
          <w:lang w:val="uk-UA"/>
        </w:rPr>
        <w:t>дипломних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робіт </w:t>
      </w:r>
      <w:r>
        <w:rPr>
          <w:rFonts w:ascii="Times New Roman" w:hAnsi="Times New Roman"/>
          <w:noProof/>
          <w:sz w:val="28"/>
          <w:szCs w:val="28"/>
          <w:lang w:val="uk-UA"/>
        </w:rPr>
        <w:t>бакалаврів</w:t>
      </w:r>
      <w:r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та призначити керівників:</w:t>
      </w:r>
    </w:p>
    <w:p w14:paraId="6B13C9A6" w14:textId="77777777" w:rsidR="00992B2B" w:rsidRPr="00356C01" w:rsidRDefault="00992B2B" w:rsidP="006F7460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5918"/>
      </w:tblGrid>
      <w:tr w:rsidR="0011418D" w:rsidRPr="005509DD" w14:paraId="5B17BF5E" w14:textId="77777777" w:rsidTr="004347C3">
        <w:trPr>
          <w:trHeight w:val="800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A55A" w14:textId="77777777" w:rsidR="00F36375" w:rsidRDefault="0011418D" w:rsidP="00F36375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с/г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доцент Гарбажій К.С.</w:t>
            </w:r>
            <w:r w:rsidR="00F36375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,</w:t>
            </w:r>
          </w:p>
          <w:p w14:paraId="7A744F6B" w14:textId="4FEDCCF5" w:rsidR="0011418D" w:rsidRPr="004347C3" w:rsidRDefault="00F36375" w:rsidP="004347C3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к.т.н., </w:t>
            </w:r>
            <w:r w:rsidRPr="000759CD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асистент Луцькова В.А.</w:t>
            </w:r>
          </w:p>
        </w:tc>
      </w:tr>
      <w:tr w:rsidR="0011418D" w14:paraId="0631D3A7" w14:textId="77777777" w:rsidTr="00F85F00">
        <w:trPr>
          <w:trHeight w:val="7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70F6" w14:textId="5F440FDD" w:rsidR="0011418D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6C1F15" w14:textId="29FB1471" w:rsidR="0040100B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Мороз</w:t>
            </w:r>
            <w:r w:rsidR="006018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</w:t>
            </w:r>
            <w:r w:rsidR="0040100B" w:rsidRPr="0040100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069B51DB" w14:textId="74F14ED4" w:rsidR="0011418D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Вікторія Ігорівна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E36EE6E" w14:textId="77777777" w:rsidR="00C654ED" w:rsidRPr="00C654ED" w:rsidRDefault="00C654ED" w:rsidP="004347C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54ED">
              <w:rPr>
                <w:rFonts w:ascii="Times New Roman" w:hAnsi="Times New Roman"/>
                <w:noProof/>
                <w:sz w:val="28"/>
                <w:szCs w:val="28"/>
              </w:rPr>
              <w:t xml:space="preserve">Товарознавча оцінка дитячих питних йогуртів, які реалізуються в торговельній мережі м. Одеси </w:t>
            </w:r>
          </w:p>
          <w:p w14:paraId="0F9FF2C9" w14:textId="3E5D5B4C" w:rsidR="006018AA" w:rsidRPr="00C654ED" w:rsidRDefault="006018AA" w:rsidP="004347C3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1418D" w14:paraId="694A4066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15DD9" w14:textId="0814D5B1" w:rsidR="0011418D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4C0DDE" w14:textId="7164D0DE" w:rsidR="0040100B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Гайдаєнко</w:t>
            </w:r>
            <w:r w:rsidR="0040100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</w:t>
            </w:r>
            <w:r w:rsidR="0040100B" w:rsidRPr="0040100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23CA1FCE" w14:textId="20BCB6D2" w:rsidR="0011418D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42C4F2CB" w14:textId="5BA9F2A3" w:rsidR="0011418D" w:rsidRDefault="0011418D" w:rsidP="004347C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Експертна оцінка вафель, що реалізуються в торговельній мережі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  <w:p w14:paraId="1C32F0BD" w14:textId="0AD10CBB" w:rsidR="006018AA" w:rsidRDefault="006018AA" w:rsidP="004347C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F36375" w14:paraId="34572DF3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986E2" w14:textId="0A86BBED" w:rsidR="00F36375" w:rsidRDefault="00F36375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B87261" w14:textId="43ADC4D1" w:rsidR="00F36375" w:rsidRDefault="00F36375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Драндар </w:t>
            </w:r>
            <w:r w:rsidR="0040100B" w:rsidRPr="0040100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Владислава Георгіївна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6808CAC1" w14:textId="7E36F803" w:rsidR="00F36375" w:rsidRDefault="00F36375" w:rsidP="004347C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Експертна оцінка мармеладу, що реалізується в торговельній мережі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</w:tc>
      </w:tr>
      <w:tr w:rsidR="0011418D" w14:paraId="1BA5D7D4" w14:textId="77777777" w:rsidTr="00F85F00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0B6EA" w14:textId="77777777" w:rsidR="0011418D" w:rsidRDefault="0011418D" w:rsidP="0011418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.т.н.,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ст. викладач 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Памбук С.А., </w:t>
            </w:r>
          </w:p>
          <w:p w14:paraId="0695E10B" w14:textId="77777777" w:rsidR="0011418D" w:rsidRPr="00356C01" w:rsidRDefault="0011418D" w:rsidP="004347C3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ст. викладач Мартиросян І.А.</w:t>
            </w:r>
          </w:p>
          <w:p w14:paraId="659B8E10" w14:textId="70DCACEA" w:rsidR="00992B2B" w:rsidRPr="00356C01" w:rsidRDefault="00992B2B" w:rsidP="004347C3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11418D" w14:paraId="5C4652BD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59597" w14:textId="63301804" w:rsidR="0011418D" w:rsidRDefault="00F36375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</w:t>
            </w:r>
            <w:r w:rsidR="0011418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5896D4" w14:textId="61DEAB2E" w:rsidR="0011418D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Шаповаленко</w:t>
            </w:r>
            <w:r w:rsidR="006018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  <w:r w:rsidR="006018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18A32A0B" w14:textId="77777777" w:rsidR="0011418D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Товарознавча оцінка якості та аналіз асортиментної структури дитячих зубних паст</w:t>
            </w:r>
          </w:p>
          <w:p w14:paraId="3B9EF5BE" w14:textId="03D8F0EF" w:rsidR="006018AA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11418D" w:rsidRPr="0050732D" w14:paraId="00301298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0F8E6" w14:textId="38E3A9C8" w:rsidR="0011418D" w:rsidRDefault="00F36375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 w:rsidR="0011418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ADFD12" w14:textId="6F9180AB" w:rsidR="0040100B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Волкова</w:t>
            </w:r>
            <w:r w:rsidR="006018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</w:t>
            </w:r>
            <w:r w:rsidR="0040100B" w:rsidRPr="0040100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21B95A09" w14:textId="28D26472" w:rsidR="0011418D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Кароліна Олександрівна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4690A8BC" w14:textId="2578808B" w:rsidR="0011418D" w:rsidRDefault="0011418D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Фальсифікація та ідентифікація парфумерних рідин, що реалізуються у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  <w:p w14:paraId="5EBFD3E0" w14:textId="583337A6" w:rsidR="006018AA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11418D" w14:paraId="60464C0A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DEF76" w14:textId="27C9B28E" w:rsidR="0011418D" w:rsidRDefault="00F36375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="0011418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02087F" w14:textId="55947395" w:rsidR="0040100B" w:rsidRDefault="00DC2622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Ткаченко</w:t>
            </w:r>
            <w:r w:rsidR="006018A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</w:t>
            </w:r>
            <w:r w:rsidR="0040100B" w:rsidRPr="0040100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–</w:t>
            </w:r>
          </w:p>
          <w:p w14:paraId="6A886751" w14:textId="350CCB07" w:rsidR="0011418D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Віталія Ігорівна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597A6266" w14:textId="58438B0B" w:rsidR="0011418D" w:rsidRDefault="00DC2622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Товарознавча оцінка ковбаси салямі, що реалізується у торговельних мережах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  <w:p w14:paraId="0DF08C62" w14:textId="0F3153E5" w:rsidR="006018AA" w:rsidRDefault="006018AA" w:rsidP="006F746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2D045DFC" w14:textId="77777777" w:rsidR="0011418D" w:rsidRPr="00475BC9" w:rsidRDefault="0011418D" w:rsidP="006F7460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65A32CC" w14:textId="0FA1C208" w:rsidR="00F779BD" w:rsidRDefault="007A69F4" w:rsidP="00F779BD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3</w:t>
      </w:r>
      <w:r w:rsidR="008A5B5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>Нижчезазначен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им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студент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ам</w:t>
      </w:r>
      <w:r w:rsidR="00F779BD" w:rsidRPr="00A12AD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779BD">
        <w:rPr>
          <w:rFonts w:ascii="Times New Roman" w:hAnsi="Times New Roman"/>
          <w:noProof/>
          <w:sz w:val="28"/>
          <w:szCs w:val="28"/>
          <w:lang w:val="en-US"/>
        </w:rPr>
        <w:t>V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 xml:space="preserve"> курсу, які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навча</w:t>
      </w:r>
      <w:r w:rsidR="00833085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ться за 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СВО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«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Бакалавр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>»,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 xml:space="preserve">   факультету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т</w:t>
      </w:r>
      <w:r w:rsidR="00F779BD" w:rsidRPr="004C3804">
        <w:rPr>
          <w:rFonts w:ascii="Times New Roman" w:hAnsi="Times New Roman"/>
          <w:noProof/>
          <w:sz w:val="28"/>
          <w:szCs w:val="28"/>
          <w:lang w:val="uk-UA"/>
        </w:rPr>
        <w:t>ехнології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 xml:space="preserve"> та товарознавства харчових продуктів і продовольчого бізнесу зі спеціальності 076 «Підприємництво, торгівля та біржова діяльність», освітньо-прфесійна програма «Товарознавство і торговельне підприємництво» заочної форми навчання, що закінчили теоретичний курс навчання, затвердити теми дипломних робіт бакалаврів та призначити керівників:</w:t>
      </w:r>
    </w:p>
    <w:p w14:paraId="19FD0FA9" w14:textId="0AE32869" w:rsidR="008A5B5D" w:rsidRPr="00475BC9" w:rsidRDefault="008A5B5D" w:rsidP="008A5B5D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543"/>
        <w:gridCol w:w="6205"/>
      </w:tblGrid>
      <w:tr w:rsidR="008A5B5D" w:rsidRPr="00475BC9" w14:paraId="33C4E541" w14:textId="77777777" w:rsidTr="00F85F00">
        <w:trPr>
          <w:trHeight w:val="3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D4F10" w14:textId="77777777" w:rsidR="00DC2622" w:rsidRDefault="00DC2622" w:rsidP="00DC26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д.т.н., професор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Верхівкер Я.Г.,</w:t>
            </w:r>
          </w:p>
          <w:p w14:paraId="625F0E13" w14:textId="6D122AD8" w:rsidR="00DC2622" w:rsidRPr="0030268F" w:rsidRDefault="00DC2622" w:rsidP="00DC26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к.т.н., </w:t>
            </w:r>
            <w:r w:rsidR="00704A5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асистент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Луцькова В.А.</w:t>
            </w:r>
          </w:p>
          <w:p w14:paraId="5CB8ACAA" w14:textId="77777777" w:rsidR="008A5B5D" w:rsidRPr="00475BC9" w:rsidRDefault="008A5B5D" w:rsidP="00847B0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  <w:tr w:rsidR="008A5B5D" w:rsidRPr="00FA3787" w14:paraId="5BA18AD3" w14:textId="77777777" w:rsidTr="00F85F00">
        <w:trPr>
          <w:trHeight w:val="1166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239BACE1" w14:textId="77777777" w:rsidR="008A5B5D" w:rsidRPr="00475BC9" w:rsidRDefault="008A5B5D" w:rsidP="008A5B5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 w:rsidRPr="00475BC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26BB7B40" w14:textId="27E7AE93" w:rsidR="008A5B5D" w:rsidRPr="00475BC9" w:rsidRDefault="00DC2622" w:rsidP="00F779BD">
            <w:pPr>
              <w:pStyle w:val="2026"/>
              <w:spacing w:before="0" w:beforeAutospacing="0" w:after="0" w:afterAutospacing="0" w:line="273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</w:t>
            </w:r>
            <w:r w:rsidR="00F779BD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  <w:r w:rsidR="0040100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0100B" w:rsidRPr="0040100B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14:paraId="0174099D" w14:textId="228CA13B" w:rsidR="008A5B5D" w:rsidRPr="00264B28" w:rsidRDefault="00DC2622" w:rsidP="00847B01">
            <w:pPr>
              <w:pStyle w:val="2266"/>
              <w:spacing w:before="0" w:beforeAutospacing="0" w:after="0" w:afterAutospacing="0" w:line="273" w:lineRule="auto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Порівняльна оцінка якості купажованих фруктових соків вітчизняного та закордонного виробництва</w:t>
            </w:r>
          </w:p>
        </w:tc>
      </w:tr>
      <w:tr w:rsidR="008A5B5D" w:rsidRPr="00FA3787" w14:paraId="6DAEE9BE" w14:textId="77777777" w:rsidTr="00F85F00">
        <w:trPr>
          <w:trHeight w:val="9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3B7637A3" w14:textId="08120CB5" w:rsidR="008A5B5D" w:rsidRPr="00DC2622" w:rsidRDefault="00DC2622" w:rsidP="008A5B5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41414640" w14:textId="2FF2A9BC" w:rsidR="008A5B5D" w:rsidRDefault="00DC2622" w:rsidP="008A5B5D">
            <w:pPr>
              <w:pStyle w:val="2026"/>
              <w:spacing w:before="0" w:beforeAutospacing="0" w:after="0" w:afterAutospacing="0" w:line="27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Дугніста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Альбіна </w:t>
            </w:r>
            <w:r w:rsidR="0040100B" w:rsidRPr="0040100B">
              <w:rPr>
                <w:b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14:paraId="0030DD85" w14:textId="161C6FC3" w:rsidR="00632631" w:rsidRPr="00264B28" w:rsidRDefault="00DC2622" w:rsidP="00632631">
            <w:pPr>
              <w:pStyle w:val="2266"/>
              <w:spacing w:before="0" w:beforeAutospacing="0" w:after="0" w:afterAutospacing="0" w:line="273" w:lineRule="auto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Експертна оцінка макаронних виробів, що реалізуються в Україні</w:t>
            </w:r>
          </w:p>
        </w:tc>
      </w:tr>
      <w:tr w:rsidR="008A5B5D" w:rsidRPr="00FA3787" w14:paraId="5C5B3810" w14:textId="77777777" w:rsidTr="00F85F00">
        <w:trPr>
          <w:trHeight w:val="11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2B7D4F45" w14:textId="5A0C3F4F" w:rsidR="008A5B5D" w:rsidRPr="00475BC9" w:rsidRDefault="00DC2622" w:rsidP="008A5B5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0156E542" w14:textId="1A377E4D" w:rsidR="008A5B5D" w:rsidRDefault="00DC2622" w:rsidP="008A5B5D">
            <w:pPr>
              <w:pStyle w:val="2026"/>
              <w:spacing w:before="0" w:beforeAutospacing="0" w:after="0" w:afterAutospacing="0" w:line="27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Сілініченко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100B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40100B" w:rsidRPr="0040100B">
              <w:rPr>
                <w:b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>Світлана Сергіївна</w:t>
            </w:r>
          </w:p>
        </w:tc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14:paraId="7DA5CA9F" w14:textId="38D49125" w:rsidR="008A5B5D" w:rsidRPr="00264B28" w:rsidRDefault="00DC2622" w:rsidP="00847B01">
            <w:pPr>
              <w:pStyle w:val="2266"/>
              <w:spacing w:before="0" w:beforeAutospacing="0" w:after="0" w:afterAutospacing="0" w:line="273" w:lineRule="auto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конкурентоспроможності шоколадних цукерок, що реалізуються в торговельній мережі м. Одеси</w:t>
            </w:r>
          </w:p>
        </w:tc>
      </w:tr>
      <w:tr w:rsidR="008A5B5D" w:rsidRPr="00FA3787" w14:paraId="58DA1574" w14:textId="77777777" w:rsidTr="00F85F00">
        <w:trPr>
          <w:trHeight w:val="1189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54ADDC1C" w14:textId="4DD11CEB" w:rsidR="008A5B5D" w:rsidRPr="00DC2622" w:rsidRDefault="00DC2622" w:rsidP="008A5B5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2AA58E33" w14:textId="44AEE095" w:rsidR="000B01BF" w:rsidRDefault="00DC2622" w:rsidP="008A5B5D">
            <w:pPr>
              <w:pStyle w:val="2026"/>
              <w:spacing w:before="0" w:beforeAutospacing="0" w:after="0" w:afterAutospacing="0" w:line="27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Слюсаренко</w:t>
            </w:r>
            <w:proofErr w:type="spellEnd"/>
            <w:r w:rsidR="000B01BF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B01BF" w:rsidRPr="000B01BF">
              <w:rPr>
                <w:b/>
                <w:color w:val="000000"/>
                <w:sz w:val="28"/>
                <w:szCs w:val="28"/>
                <w:lang w:val="uk-UA"/>
              </w:rPr>
              <w:t>–</w:t>
            </w:r>
          </w:p>
          <w:p w14:paraId="2CE20640" w14:textId="2C4D0F6D" w:rsidR="008A5B5D" w:rsidRDefault="00DC2622" w:rsidP="008A5B5D">
            <w:pPr>
              <w:pStyle w:val="2026"/>
              <w:spacing w:before="0" w:beforeAutospacing="0" w:after="0" w:afterAutospacing="0" w:line="273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Анна О</w:t>
            </w:r>
            <w:r w:rsidR="005841A0">
              <w:rPr>
                <w:color w:val="000000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14:paraId="76168430" w14:textId="1672BA99" w:rsidR="008A5B5D" w:rsidRPr="00264B28" w:rsidRDefault="004451C2" w:rsidP="00847B01">
            <w:pPr>
              <w:pStyle w:val="2266"/>
              <w:spacing w:before="0" w:beforeAutospacing="0" w:after="0" w:afterAutospacing="0" w:line="273" w:lineRule="auto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Товарознавча оцінка срібних прикрас зі вставками кубічного цирконію, що реалізуються в торговельній мережі м. Одеси</w:t>
            </w:r>
          </w:p>
        </w:tc>
      </w:tr>
    </w:tbl>
    <w:p w14:paraId="164E03C3" w14:textId="77777777" w:rsidR="007A69F4" w:rsidRDefault="007A69F4" w:rsidP="008A5B5D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BB4AF79" w14:textId="77777777" w:rsidR="00F779BD" w:rsidRPr="00475BC9" w:rsidRDefault="007A69F4" w:rsidP="00F779BD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4. 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>Нижчезазначен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им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студент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ам ІІ курсу скороченого терміну навчання 1 рік 10 міс.,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як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навча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>ться за СВО «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Бакалавр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>», факультету технології та товарознавства харчових продуктів і продовольчого бізнесу зі спеціальності 076 «Підприємництво, торгівля та біржова діяльність», освітньо-професійна програма «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Товарознавство і торговельне підприємництво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>» заочної форми навчання, що закін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чили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теоретичний курс навчання, затвердити теми 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дипломних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робіт </w:t>
      </w:r>
      <w:r w:rsidR="00F779BD">
        <w:rPr>
          <w:rFonts w:ascii="Times New Roman" w:hAnsi="Times New Roman"/>
          <w:noProof/>
          <w:sz w:val="28"/>
          <w:szCs w:val="28"/>
          <w:lang w:val="uk-UA"/>
        </w:rPr>
        <w:t>бакалаврів</w:t>
      </w:r>
      <w:r w:rsidR="00F779BD" w:rsidRPr="00475BC9">
        <w:rPr>
          <w:rFonts w:ascii="Times New Roman" w:hAnsi="Times New Roman"/>
          <w:noProof/>
          <w:sz w:val="28"/>
          <w:szCs w:val="28"/>
          <w:lang w:val="uk-UA"/>
        </w:rPr>
        <w:t xml:space="preserve"> та призначити керівників:</w:t>
      </w:r>
    </w:p>
    <w:p w14:paraId="32C04207" w14:textId="77777777" w:rsidR="0023600C" w:rsidRDefault="0023600C" w:rsidP="007A69F4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5918"/>
      </w:tblGrid>
      <w:tr w:rsidR="007A69F4" w14:paraId="180E1165" w14:textId="77777777" w:rsidTr="00F85F00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47E02" w14:textId="77777777" w:rsidR="007A69F4" w:rsidRDefault="007A69F4" w:rsidP="007A69F4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д.т.н., професор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Верхівкер Я.Г.,</w:t>
            </w:r>
          </w:p>
          <w:p w14:paraId="54544181" w14:textId="77777777" w:rsidR="007A69F4" w:rsidRPr="00356C01" w:rsidRDefault="007A69F4" w:rsidP="00992B2B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к.т.н., </w:t>
            </w:r>
            <w:r w:rsidR="00704A5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асистент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Луцькова В.А.</w:t>
            </w:r>
          </w:p>
          <w:p w14:paraId="6EA7023F" w14:textId="712BD552" w:rsidR="00992B2B" w:rsidRPr="00356C01" w:rsidRDefault="00992B2B" w:rsidP="00992B2B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7A69F4" w14:paraId="23F16C1B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676" w14:textId="505ED5EA" w:rsidR="007A69F4" w:rsidRDefault="001F5D8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="007A69F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EA8B46" w14:textId="3E52B4E2" w:rsidR="000B01BF" w:rsidRDefault="007A69F4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Радченко</w:t>
            </w:r>
            <w:r w:rsidR="000B01B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B01BF" w:rsidRPr="000B01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0B0AD49B" w14:textId="57EDB96C" w:rsidR="007A69F4" w:rsidRDefault="007A69F4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398AFBFA" w14:textId="39A399E9" w:rsidR="006018AA" w:rsidRPr="00992B2B" w:rsidRDefault="004C06BE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Товарознавча оцінка якості соку апельсинового, що реалізується в торговельній мережі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</w:tc>
      </w:tr>
      <w:tr w:rsidR="007A69F4" w14:paraId="027EF371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09D1" w14:textId="1F8946B5" w:rsidR="007A69F4" w:rsidRDefault="001F5D8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  <w:r w:rsidR="007A69F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FE9819" w14:textId="05F21AF8" w:rsidR="007A69F4" w:rsidRDefault="007A69F4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Котельніков </w:t>
            </w:r>
            <w:r w:rsidR="000B01BF" w:rsidRPr="000B01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27EA8EA2" w14:textId="5463BFDD" w:rsidR="007A69F4" w:rsidRDefault="004C06BE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Товарознавча оцінка якості морквяно-яблучного нектару, що реалізується в торговельній мережі м. Одес</w:t>
            </w:r>
            <w:r w:rsidR="00082D1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</w:p>
          <w:p w14:paraId="7D1DFCFA" w14:textId="418FE4B3" w:rsidR="006018AA" w:rsidRDefault="006018A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7A69F4" w14:paraId="5C0CFC58" w14:textId="77777777" w:rsidTr="00F85F00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E5DE8" w14:textId="77777777" w:rsidR="007A69F4" w:rsidRDefault="007A69F4" w:rsidP="007A69F4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lastRenderedPageBreak/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.т.н.,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ст. викладач 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Памбук С.А., </w:t>
            </w:r>
          </w:p>
          <w:p w14:paraId="314B3E21" w14:textId="15820186" w:rsidR="00F36375" w:rsidRDefault="00F36375" w:rsidP="007A69F4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F36375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ст. викладач Мартиросян І.А.</w:t>
            </w:r>
          </w:p>
          <w:p w14:paraId="233C5170" w14:textId="77777777" w:rsidR="007A69F4" w:rsidRDefault="007A69F4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7A69F4" w14:paraId="43C8CE52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9A0D2" w14:textId="38EA93DF" w:rsidR="007A69F4" w:rsidRDefault="001F5D8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</w:t>
            </w:r>
            <w:r w:rsidR="007A69F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7EFCAC" w14:textId="6E1E4F0E" w:rsidR="000B01BF" w:rsidRDefault="007A69F4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Віст </w:t>
            </w:r>
            <w:r w:rsidR="000B01B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</w:t>
            </w:r>
            <w:r w:rsidR="000B01BF" w:rsidRPr="000B01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32DB84DC" w14:textId="4F200F2D" w:rsidR="007A69F4" w:rsidRDefault="000B01BF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Віталіна </w:t>
            </w:r>
            <w:r w:rsidR="007A69F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</w:t>
            </w:r>
            <w:r w:rsidR="00F779B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2E971419" w14:textId="77777777" w:rsidR="00C654ED" w:rsidRPr="00C654ED" w:rsidRDefault="00C654ED" w:rsidP="00C654E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54ED">
              <w:rPr>
                <w:rFonts w:ascii="Times New Roman" w:hAnsi="Times New Roman"/>
                <w:noProof/>
                <w:sz w:val="28"/>
                <w:szCs w:val="28"/>
              </w:rPr>
              <w:t>Порівняльна оцінка якості сухих молочних сумішей для дитячого харчування, які реалізуються у супермаркетах м. Одеси</w:t>
            </w:r>
          </w:p>
          <w:p w14:paraId="2A84CD68" w14:textId="7B4216F5" w:rsidR="006018AA" w:rsidRPr="00C654ED" w:rsidRDefault="006018A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36375" w:rsidRPr="0050732D" w14:paraId="60F797F3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522D2" w14:textId="63E2A636" w:rsidR="00F36375" w:rsidRDefault="001F5D8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</w:t>
            </w:r>
            <w:r w:rsidR="00F3637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CBC8B2" w14:textId="375B8D28" w:rsidR="000B01BF" w:rsidRDefault="00F36375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Оноприюк</w:t>
            </w:r>
            <w:r w:rsidR="000B01B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B01BF" w:rsidRPr="000B01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3815A529" w14:textId="73DF0AD6" w:rsidR="00F36375" w:rsidRDefault="00F36375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Лілія Валентинівна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46C1526C" w14:textId="77777777" w:rsidR="00356C01" w:rsidRPr="00356C01" w:rsidRDefault="00356C01" w:rsidP="00356C01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56C0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Оцінка якості та безпечності дитячих іграшок, що реалізуються в торговельній мережі м. Одеси</w:t>
            </w:r>
          </w:p>
          <w:p w14:paraId="316DEBB0" w14:textId="77777777" w:rsidR="00F36375" w:rsidRDefault="00F36375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7A69F4" w:rsidRPr="0050732D" w14:paraId="01CAE6FE" w14:textId="77777777" w:rsidTr="00F85F00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0142C" w14:textId="77777777" w:rsidR="007A69F4" w:rsidRPr="0030268F" w:rsidRDefault="007A69F4" w:rsidP="007A69F4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Керівник –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с/г</w:t>
            </w:r>
            <w:r w:rsidRPr="0030268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.н.,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доцент Гарбажій К.С.</w:t>
            </w:r>
          </w:p>
          <w:p w14:paraId="48410789" w14:textId="77777777" w:rsidR="007A69F4" w:rsidRDefault="007A69F4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7A69F4" w14:paraId="50059DAE" w14:textId="77777777" w:rsidTr="00F85F0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580B" w14:textId="2C5AD6A3" w:rsidR="007A69F4" w:rsidRDefault="001F5D8A" w:rsidP="007A69F4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 w:rsidR="007A69F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42F75F" w14:textId="4C904C84" w:rsidR="000B01BF" w:rsidRDefault="007A69F4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</w:t>
            </w:r>
            <w:r w:rsidR="00F779B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</w:t>
            </w:r>
            <w:r w:rsidR="000B01B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B01BF" w:rsidRPr="000B01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–</w:t>
            </w:r>
          </w:p>
          <w:p w14:paraId="549A798F" w14:textId="7A18C80E" w:rsidR="007A69F4" w:rsidRDefault="007A69F4" w:rsidP="00F779BD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Валентина Юріївна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2491D56" w14:textId="77777777" w:rsidR="007A69F4" w:rsidRDefault="004C06BE" w:rsidP="004C06B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Оцінювання конкурентоспроможності пшеничного борошна, що реалізується в одеських супермаркетах</w:t>
            </w:r>
          </w:p>
          <w:p w14:paraId="45365271" w14:textId="3C22A6F8" w:rsidR="006018AA" w:rsidRDefault="006018AA" w:rsidP="004C06B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7CA72BFC" w14:textId="0E30A649" w:rsidR="008A5B5D" w:rsidRDefault="008A5B5D" w:rsidP="008A5B5D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6D41F43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16E71">
        <w:rPr>
          <w:rFonts w:ascii="Times New Roman" w:hAnsi="Times New Roman"/>
          <w:noProof/>
          <w:sz w:val="28"/>
          <w:szCs w:val="28"/>
          <w:lang w:val="uk-UA"/>
        </w:rPr>
        <w:t>Підстава: подання завідувача кафедри товарознавства та митної справи.</w:t>
      </w:r>
    </w:p>
    <w:p w14:paraId="62C0174B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E4A7CCC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16E71">
        <w:rPr>
          <w:rFonts w:ascii="Times New Roman" w:hAnsi="Times New Roman"/>
          <w:noProof/>
          <w:sz w:val="28"/>
          <w:szCs w:val="28"/>
          <w:lang w:val="uk-UA"/>
        </w:rPr>
        <w:t>5. Контроль за виконання наказу покласти на декана факультету технології та товарознавства харчових продуктів і продовольчого бізнесу.</w:t>
      </w:r>
    </w:p>
    <w:p w14:paraId="0AA2952D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A418497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E8852E5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16E71">
        <w:rPr>
          <w:rFonts w:ascii="Times New Roman" w:hAnsi="Times New Roman"/>
          <w:noProof/>
          <w:sz w:val="28"/>
          <w:szCs w:val="28"/>
          <w:lang w:val="uk-UA"/>
        </w:rPr>
        <w:t>Ректор                                                                           Богдан ЄГОРОВ</w:t>
      </w:r>
    </w:p>
    <w:p w14:paraId="2EE10451" w14:textId="77777777" w:rsidR="00A16E71" w:rsidRPr="00A16E71" w:rsidRDefault="00A16E71" w:rsidP="00A16E71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B6803D3" w14:textId="77777777" w:rsidR="00847B01" w:rsidRDefault="00847B01" w:rsidP="008A5B5D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44F6FA3" w14:textId="77777777" w:rsidR="008A5B5D" w:rsidRDefault="008A5B5D" w:rsidP="008A5B5D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67A9B40" w14:textId="77777777" w:rsidR="008A5B5D" w:rsidRDefault="008A5B5D" w:rsidP="008A5B5D">
      <w:pPr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1352C09" w14:textId="77777777" w:rsidR="008A5B5D" w:rsidRDefault="008A5B5D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E70A8C" w14:textId="77777777" w:rsidR="008A5B5D" w:rsidRDefault="008A5B5D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8C55F5" w14:textId="77777777" w:rsidR="008A5B5D" w:rsidRPr="00847B01" w:rsidRDefault="008A5B5D" w:rsidP="008A5B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BCA5B36" w14:textId="77777777" w:rsidR="008A5B5D" w:rsidRDefault="008A5B5D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5F0D6A" w14:textId="77777777" w:rsidR="00A16E71" w:rsidRDefault="00A16E71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9281EF" w14:textId="77777777" w:rsidR="00A16E71" w:rsidRDefault="00A16E71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8F9347" w14:textId="77777777" w:rsidR="00A16E71" w:rsidRDefault="00A16E71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11E262" w14:textId="77777777" w:rsidR="00A16E71" w:rsidRDefault="00A16E71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6B067" w14:textId="77777777" w:rsidR="00A16E71" w:rsidRDefault="00A16E71" w:rsidP="008A5B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860B07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ПОГОДЖЕНО:</w:t>
      </w:r>
    </w:p>
    <w:p w14:paraId="2C61EA67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"/>
        <w:tblW w:w="10969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3827"/>
      </w:tblGrid>
      <w:tr w:rsidR="00626630" w14:paraId="15D0CB77" w14:textId="77777777" w:rsidTr="00974CBB">
        <w:tc>
          <w:tcPr>
            <w:tcW w:w="7142" w:type="dxa"/>
          </w:tcPr>
          <w:p w14:paraId="436A499C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 та НР</w:t>
            </w:r>
          </w:p>
          <w:p w14:paraId="5F96B77E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0A441A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08E35F6F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 ТРІШИН</w:t>
            </w:r>
          </w:p>
        </w:tc>
      </w:tr>
      <w:tr w:rsidR="00626630" w14:paraId="0026B186" w14:textId="77777777" w:rsidTr="00974CBB">
        <w:tc>
          <w:tcPr>
            <w:tcW w:w="7142" w:type="dxa"/>
          </w:tcPr>
          <w:p w14:paraId="061A592B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кадрового</w:t>
            </w:r>
          </w:p>
          <w:p w14:paraId="3BDB7E4B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</w:t>
            </w:r>
          </w:p>
          <w:p w14:paraId="6E88DB82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135A0962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БАЗУТОВА</w:t>
            </w:r>
          </w:p>
        </w:tc>
      </w:tr>
      <w:tr w:rsidR="00626630" w14:paraId="0D5098BE" w14:textId="77777777" w:rsidTr="00974CBB">
        <w:tc>
          <w:tcPr>
            <w:tcW w:w="7142" w:type="dxa"/>
          </w:tcPr>
          <w:p w14:paraId="677508A4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Декан ф-ту Т та ТХП і ПБ</w:t>
            </w:r>
          </w:p>
          <w:p w14:paraId="0FD966CE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49ABED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F557AAF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ШАРАХМАТОВА</w:t>
            </w:r>
          </w:p>
        </w:tc>
      </w:tr>
      <w:tr w:rsidR="00626630" w14:paraId="4CF396EB" w14:textId="77777777" w:rsidTr="00974CBB">
        <w:tc>
          <w:tcPr>
            <w:tcW w:w="7142" w:type="dxa"/>
          </w:tcPr>
          <w:p w14:paraId="68006C97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завідувача кафедри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ТтаМС</w:t>
            </w:r>
            <w:proofErr w:type="spellEnd"/>
          </w:p>
          <w:p w14:paraId="7352C634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8AA191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66650812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ВЕРХІВКЕР</w:t>
            </w:r>
          </w:p>
        </w:tc>
      </w:tr>
      <w:tr w:rsidR="00626630" w14:paraId="7F4A6AAC" w14:textId="77777777" w:rsidTr="00974CBB">
        <w:tc>
          <w:tcPr>
            <w:tcW w:w="7142" w:type="dxa"/>
          </w:tcPr>
          <w:p w14:paraId="37F1A34B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юридичного </w:t>
            </w:r>
          </w:p>
          <w:p w14:paraId="4C1239A1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</w:p>
          <w:p w14:paraId="7239B6F8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B2D2DFF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КРАВЧЕНКО</w:t>
            </w:r>
          </w:p>
        </w:tc>
      </w:tr>
    </w:tbl>
    <w:p w14:paraId="64EB3CEC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D0E11" w14:textId="77777777" w:rsidR="00626630" w:rsidRPr="00CF0C65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</w:rPr>
      </w:pPr>
    </w:p>
    <w:p w14:paraId="51615DF8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5ECAF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E01D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A265E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Розсилка:</w:t>
      </w:r>
    </w:p>
    <w:p w14:paraId="4A5ECEFF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 з НП та НР</w:t>
      </w:r>
    </w:p>
    <w:p w14:paraId="3237E73A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Служба діловодства</w:t>
      </w:r>
    </w:p>
    <w:p w14:paraId="25AE66B3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Навчально-метод. відділ НЦ ООП</w:t>
      </w:r>
    </w:p>
    <w:p w14:paraId="2EA6B792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Деканат Т та ТХП і ПБ</w:t>
      </w:r>
    </w:p>
    <w:p w14:paraId="4CDD2E03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Т та МС</w:t>
      </w:r>
    </w:p>
    <w:p w14:paraId="5C3AF7F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88903" w14:textId="77777777" w:rsidR="00626630" w:rsidRPr="004D002B" w:rsidRDefault="00626630" w:rsidP="0062663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BD2BB4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E427CA4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07B4A122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BB9DCC2" w14:textId="77777777" w:rsidR="00A16E71" w:rsidRDefault="00A16E71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16E71" w:rsidSect="00131F3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9F0A" w14:textId="77777777" w:rsidR="00282F3D" w:rsidRDefault="00282F3D" w:rsidP="00131F38">
      <w:pPr>
        <w:spacing w:after="0" w:line="240" w:lineRule="auto"/>
      </w:pPr>
      <w:r>
        <w:separator/>
      </w:r>
    </w:p>
  </w:endnote>
  <w:endnote w:type="continuationSeparator" w:id="0">
    <w:p w14:paraId="07ECF614" w14:textId="77777777" w:rsidR="00282F3D" w:rsidRDefault="00282F3D" w:rsidP="001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6F4A" w14:textId="77777777" w:rsidR="00282F3D" w:rsidRDefault="00282F3D" w:rsidP="00131F38">
      <w:pPr>
        <w:spacing w:after="0" w:line="240" w:lineRule="auto"/>
      </w:pPr>
      <w:r>
        <w:separator/>
      </w:r>
    </w:p>
  </w:footnote>
  <w:footnote w:type="continuationSeparator" w:id="0">
    <w:p w14:paraId="12E25100" w14:textId="77777777" w:rsidR="00282F3D" w:rsidRDefault="00282F3D" w:rsidP="0013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853567"/>
      <w:docPartObj>
        <w:docPartGallery w:val="Page Numbers (Top of Page)"/>
        <w:docPartUnique/>
      </w:docPartObj>
    </w:sdtPr>
    <w:sdtEndPr/>
    <w:sdtContent>
      <w:p w14:paraId="6828F53A" w14:textId="777399B0" w:rsidR="00833085" w:rsidRDefault="008330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2D">
          <w:rPr>
            <w:noProof/>
          </w:rPr>
          <w:t>6</w:t>
        </w:r>
        <w:r>
          <w:fldChar w:fldCharType="end"/>
        </w:r>
      </w:p>
    </w:sdtContent>
  </w:sdt>
  <w:p w14:paraId="5EE7F427" w14:textId="77777777" w:rsidR="008A5B5D" w:rsidRDefault="008A5B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69"/>
    <w:multiLevelType w:val="hybridMultilevel"/>
    <w:tmpl w:val="468861B8"/>
    <w:lvl w:ilvl="0" w:tplc="FAAA0340">
      <w:start w:val="1"/>
      <w:numFmt w:val="decimal"/>
      <w:pStyle w:val="2"/>
      <w:lvlText w:val="%1."/>
      <w:lvlJc w:val="left"/>
      <w:pPr>
        <w:ind w:left="1429" w:hanging="360"/>
      </w:pPr>
      <w:rPr>
        <w:rFonts w:hint="default"/>
        <w:spacing w:val="12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13FC0"/>
    <w:multiLevelType w:val="hybridMultilevel"/>
    <w:tmpl w:val="9F7CDC38"/>
    <w:lvl w:ilvl="0" w:tplc="C74A160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31775C86"/>
    <w:multiLevelType w:val="hybridMultilevel"/>
    <w:tmpl w:val="3D4274C4"/>
    <w:lvl w:ilvl="0" w:tplc="9DDA1B4A">
      <w:start w:val="1"/>
      <w:numFmt w:val="upperRoman"/>
      <w:pStyle w:val="a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9B4"/>
    <w:multiLevelType w:val="hybridMultilevel"/>
    <w:tmpl w:val="83CE19B6"/>
    <w:lvl w:ilvl="0" w:tplc="75A0F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F4CE5"/>
    <w:multiLevelType w:val="hybridMultilevel"/>
    <w:tmpl w:val="2D6ACA8E"/>
    <w:lvl w:ilvl="0" w:tplc="47A4C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0D47"/>
    <w:multiLevelType w:val="hybridMultilevel"/>
    <w:tmpl w:val="1FC2C51E"/>
    <w:lvl w:ilvl="0" w:tplc="6ECA9D64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8"/>
    <w:rsid w:val="0000661E"/>
    <w:rsid w:val="00011128"/>
    <w:rsid w:val="00013B33"/>
    <w:rsid w:val="000211A5"/>
    <w:rsid w:val="00021EC3"/>
    <w:rsid w:val="00024F27"/>
    <w:rsid w:val="00026589"/>
    <w:rsid w:val="00031D3B"/>
    <w:rsid w:val="000375B6"/>
    <w:rsid w:val="000439EA"/>
    <w:rsid w:val="00043EBD"/>
    <w:rsid w:val="00044C9F"/>
    <w:rsid w:val="00046BA1"/>
    <w:rsid w:val="00047B6B"/>
    <w:rsid w:val="00047DD1"/>
    <w:rsid w:val="00050C1E"/>
    <w:rsid w:val="000521C5"/>
    <w:rsid w:val="00053294"/>
    <w:rsid w:val="00063815"/>
    <w:rsid w:val="00063851"/>
    <w:rsid w:val="000661B3"/>
    <w:rsid w:val="00067EA7"/>
    <w:rsid w:val="00073188"/>
    <w:rsid w:val="0007322E"/>
    <w:rsid w:val="00073E3A"/>
    <w:rsid w:val="000759CD"/>
    <w:rsid w:val="00082D10"/>
    <w:rsid w:val="00086E65"/>
    <w:rsid w:val="00090D37"/>
    <w:rsid w:val="0009334D"/>
    <w:rsid w:val="00094F50"/>
    <w:rsid w:val="000A16DE"/>
    <w:rsid w:val="000A74C7"/>
    <w:rsid w:val="000A7E46"/>
    <w:rsid w:val="000B01BF"/>
    <w:rsid w:val="000B567C"/>
    <w:rsid w:val="000B5834"/>
    <w:rsid w:val="000B7F17"/>
    <w:rsid w:val="000C14C3"/>
    <w:rsid w:val="000C1FBF"/>
    <w:rsid w:val="000C2194"/>
    <w:rsid w:val="000C76F1"/>
    <w:rsid w:val="000D2601"/>
    <w:rsid w:val="000D585C"/>
    <w:rsid w:val="000D7634"/>
    <w:rsid w:val="000E657B"/>
    <w:rsid w:val="000F168A"/>
    <w:rsid w:val="000F2EB5"/>
    <w:rsid w:val="000F40F8"/>
    <w:rsid w:val="00100181"/>
    <w:rsid w:val="001013FC"/>
    <w:rsid w:val="0011418D"/>
    <w:rsid w:val="00124962"/>
    <w:rsid w:val="00126127"/>
    <w:rsid w:val="00131F38"/>
    <w:rsid w:val="00133F11"/>
    <w:rsid w:val="00143CB3"/>
    <w:rsid w:val="00145C69"/>
    <w:rsid w:val="00150884"/>
    <w:rsid w:val="0016139E"/>
    <w:rsid w:val="00162CE8"/>
    <w:rsid w:val="00164DE7"/>
    <w:rsid w:val="00173B20"/>
    <w:rsid w:val="00181E19"/>
    <w:rsid w:val="001842B2"/>
    <w:rsid w:val="001842C8"/>
    <w:rsid w:val="001872C2"/>
    <w:rsid w:val="00191120"/>
    <w:rsid w:val="001971C3"/>
    <w:rsid w:val="001A0CAB"/>
    <w:rsid w:val="001A15AB"/>
    <w:rsid w:val="001A2689"/>
    <w:rsid w:val="001A26A4"/>
    <w:rsid w:val="001A3B67"/>
    <w:rsid w:val="001A433F"/>
    <w:rsid w:val="001A50B4"/>
    <w:rsid w:val="001A6515"/>
    <w:rsid w:val="001A774C"/>
    <w:rsid w:val="001B066A"/>
    <w:rsid w:val="001B1597"/>
    <w:rsid w:val="001B34FC"/>
    <w:rsid w:val="001C7F8B"/>
    <w:rsid w:val="001D019B"/>
    <w:rsid w:val="001D5DA6"/>
    <w:rsid w:val="001E26CC"/>
    <w:rsid w:val="001E48B2"/>
    <w:rsid w:val="001E5991"/>
    <w:rsid w:val="001E7841"/>
    <w:rsid w:val="001F1009"/>
    <w:rsid w:val="001F3C8F"/>
    <w:rsid w:val="001F3E09"/>
    <w:rsid w:val="001F3E52"/>
    <w:rsid w:val="001F5D8A"/>
    <w:rsid w:val="002060D3"/>
    <w:rsid w:val="002200DD"/>
    <w:rsid w:val="002338E3"/>
    <w:rsid w:val="0023600C"/>
    <w:rsid w:val="0023700D"/>
    <w:rsid w:val="002438C3"/>
    <w:rsid w:val="002443D2"/>
    <w:rsid w:val="0025431F"/>
    <w:rsid w:val="002558A3"/>
    <w:rsid w:val="002609DD"/>
    <w:rsid w:val="00262431"/>
    <w:rsid w:val="00264B28"/>
    <w:rsid w:val="00265F07"/>
    <w:rsid w:val="002662C6"/>
    <w:rsid w:val="00267F57"/>
    <w:rsid w:val="00282F3D"/>
    <w:rsid w:val="002867F0"/>
    <w:rsid w:val="00286C9D"/>
    <w:rsid w:val="00291EBE"/>
    <w:rsid w:val="00294364"/>
    <w:rsid w:val="00295CF2"/>
    <w:rsid w:val="002A24BD"/>
    <w:rsid w:val="002A4190"/>
    <w:rsid w:val="002A4E57"/>
    <w:rsid w:val="002B2229"/>
    <w:rsid w:val="002B7C7A"/>
    <w:rsid w:val="002C208A"/>
    <w:rsid w:val="002C28B1"/>
    <w:rsid w:val="002C5CE8"/>
    <w:rsid w:val="002D0AF6"/>
    <w:rsid w:val="002D1818"/>
    <w:rsid w:val="002D3921"/>
    <w:rsid w:val="002D3C56"/>
    <w:rsid w:val="002D51BA"/>
    <w:rsid w:val="002E2795"/>
    <w:rsid w:val="002E2B43"/>
    <w:rsid w:val="002F1ED0"/>
    <w:rsid w:val="002F26AD"/>
    <w:rsid w:val="002F76DB"/>
    <w:rsid w:val="0030268F"/>
    <w:rsid w:val="00303255"/>
    <w:rsid w:val="00303A3F"/>
    <w:rsid w:val="0030549B"/>
    <w:rsid w:val="00306E26"/>
    <w:rsid w:val="00306E7C"/>
    <w:rsid w:val="0031219C"/>
    <w:rsid w:val="00313DED"/>
    <w:rsid w:val="00317AF5"/>
    <w:rsid w:val="00323DCA"/>
    <w:rsid w:val="00330732"/>
    <w:rsid w:val="00333C3F"/>
    <w:rsid w:val="0033491F"/>
    <w:rsid w:val="00336F8A"/>
    <w:rsid w:val="00342482"/>
    <w:rsid w:val="00346A6A"/>
    <w:rsid w:val="0035019D"/>
    <w:rsid w:val="00350A5D"/>
    <w:rsid w:val="00352FC5"/>
    <w:rsid w:val="003563B9"/>
    <w:rsid w:val="00356C01"/>
    <w:rsid w:val="00362A32"/>
    <w:rsid w:val="0036318C"/>
    <w:rsid w:val="00371CBF"/>
    <w:rsid w:val="00376300"/>
    <w:rsid w:val="00377D15"/>
    <w:rsid w:val="00390EA4"/>
    <w:rsid w:val="00391E90"/>
    <w:rsid w:val="003953E2"/>
    <w:rsid w:val="00396245"/>
    <w:rsid w:val="003979E8"/>
    <w:rsid w:val="003A7FB3"/>
    <w:rsid w:val="003B00D3"/>
    <w:rsid w:val="003B3B0A"/>
    <w:rsid w:val="003B4038"/>
    <w:rsid w:val="003B6F79"/>
    <w:rsid w:val="003C3DB2"/>
    <w:rsid w:val="003C78DF"/>
    <w:rsid w:val="003D013B"/>
    <w:rsid w:val="003D398D"/>
    <w:rsid w:val="003D4331"/>
    <w:rsid w:val="003D59B5"/>
    <w:rsid w:val="003E3343"/>
    <w:rsid w:val="003E452F"/>
    <w:rsid w:val="003F2012"/>
    <w:rsid w:val="00400D2D"/>
    <w:rsid w:val="0040100B"/>
    <w:rsid w:val="00401C4C"/>
    <w:rsid w:val="0040270C"/>
    <w:rsid w:val="00405592"/>
    <w:rsid w:val="00407F0A"/>
    <w:rsid w:val="004146B3"/>
    <w:rsid w:val="00431121"/>
    <w:rsid w:val="00433949"/>
    <w:rsid w:val="004347C3"/>
    <w:rsid w:val="004355D4"/>
    <w:rsid w:val="004431E6"/>
    <w:rsid w:val="00443313"/>
    <w:rsid w:val="004441C9"/>
    <w:rsid w:val="004451C2"/>
    <w:rsid w:val="00455E75"/>
    <w:rsid w:val="004575EC"/>
    <w:rsid w:val="00460827"/>
    <w:rsid w:val="00472538"/>
    <w:rsid w:val="00475BC9"/>
    <w:rsid w:val="00476EC4"/>
    <w:rsid w:val="00477DE4"/>
    <w:rsid w:val="00482152"/>
    <w:rsid w:val="00483CB2"/>
    <w:rsid w:val="0048465F"/>
    <w:rsid w:val="004856E3"/>
    <w:rsid w:val="00486673"/>
    <w:rsid w:val="0049223D"/>
    <w:rsid w:val="00497915"/>
    <w:rsid w:val="004A6BB9"/>
    <w:rsid w:val="004B12D4"/>
    <w:rsid w:val="004B18CD"/>
    <w:rsid w:val="004B5C85"/>
    <w:rsid w:val="004B7F9A"/>
    <w:rsid w:val="004C06BE"/>
    <w:rsid w:val="004C2A7A"/>
    <w:rsid w:val="004C5951"/>
    <w:rsid w:val="004C61D1"/>
    <w:rsid w:val="004D002B"/>
    <w:rsid w:val="004D13DB"/>
    <w:rsid w:val="004D48E4"/>
    <w:rsid w:val="004D6D84"/>
    <w:rsid w:val="004E21AF"/>
    <w:rsid w:val="004E45C4"/>
    <w:rsid w:val="004E5CCA"/>
    <w:rsid w:val="004E655F"/>
    <w:rsid w:val="004E71B3"/>
    <w:rsid w:val="004F25F5"/>
    <w:rsid w:val="004F3F8C"/>
    <w:rsid w:val="004F5DBD"/>
    <w:rsid w:val="004F6C73"/>
    <w:rsid w:val="004F7F15"/>
    <w:rsid w:val="005005B4"/>
    <w:rsid w:val="00502108"/>
    <w:rsid w:val="005022F6"/>
    <w:rsid w:val="0050732D"/>
    <w:rsid w:val="00507E5E"/>
    <w:rsid w:val="00516FED"/>
    <w:rsid w:val="00517220"/>
    <w:rsid w:val="00520AA0"/>
    <w:rsid w:val="00524225"/>
    <w:rsid w:val="00524876"/>
    <w:rsid w:val="0052649B"/>
    <w:rsid w:val="00526AD6"/>
    <w:rsid w:val="005340ED"/>
    <w:rsid w:val="005509DD"/>
    <w:rsid w:val="00550CA8"/>
    <w:rsid w:val="00555DE4"/>
    <w:rsid w:val="005609FF"/>
    <w:rsid w:val="00567097"/>
    <w:rsid w:val="00570D55"/>
    <w:rsid w:val="00572722"/>
    <w:rsid w:val="005731D0"/>
    <w:rsid w:val="0057465C"/>
    <w:rsid w:val="00577C53"/>
    <w:rsid w:val="0058368C"/>
    <w:rsid w:val="005841A0"/>
    <w:rsid w:val="005921D2"/>
    <w:rsid w:val="005A2689"/>
    <w:rsid w:val="005A5653"/>
    <w:rsid w:val="005B4F81"/>
    <w:rsid w:val="005C6F5C"/>
    <w:rsid w:val="005C753F"/>
    <w:rsid w:val="005C7B3D"/>
    <w:rsid w:val="005D2E15"/>
    <w:rsid w:val="005D6BF1"/>
    <w:rsid w:val="005D7DDD"/>
    <w:rsid w:val="005D7DE7"/>
    <w:rsid w:val="005E095F"/>
    <w:rsid w:val="005E7721"/>
    <w:rsid w:val="005E7A76"/>
    <w:rsid w:val="005F0E1F"/>
    <w:rsid w:val="005F2ED7"/>
    <w:rsid w:val="005F5863"/>
    <w:rsid w:val="006018A5"/>
    <w:rsid w:val="006018AA"/>
    <w:rsid w:val="0060466C"/>
    <w:rsid w:val="006059EC"/>
    <w:rsid w:val="00605AD5"/>
    <w:rsid w:val="00613C09"/>
    <w:rsid w:val="0061495E"/>
    <w:rsid w:val="006239A9"/>
    <w:rsid w:val="00626630"/>
    <w:rsid w:val="0063110A"/>
    <w:rsid w:val="00632631"/>
    <w:rsid w:val="00632E67"/>
    <w:rsid w:val="00634E5C"/>
    <w:rsid w:val="00643878"/>
    <w:rsid w:val="00645FE4"/>
    <w:rsid w:val="00654BF8"/>
    <w:rsid w:val="006600C4"/>
    <w:rsid w:val="0067057A"/>
    <w:rsid w:val="006734FB"/>
    <w:rsid w:val="00683BED"/>
    <w:rsid w:val="00683E18"/>
    <w:rsid w:val="00685C70"/>
    <w:rsid w:val="00693215"/>
    <w:rsid w:val="0069604B"/>
    <w:rsid w:val="006A2164"/>
    <w:rsid w:val="006A65A5"/>
    <w:rsid w:val="006B119A"/>
    <w:rsid w:val="006B687D"/>
    <w:rsid w:val="006C0EB6"/>
    <w:rsid w:val="006D03C1"/>
    <w:rsid w:val="006D2E77"/>
    <w:rsid w:val="006D2FA9"/>
    <w:rsid w:val="006D388C"/>
    <w:rsid w:val="006D5799"/>
    <w:rsid w:val="006D5E97"/>
    <w:rsid w:val="006E07CD"/>
    <w:rsid w:val="006E2CBE"/>
    <w:rsid w:val="006E3EE6"/>
    <w:rsid w:val="006E63DF"/>
    <w:rsid w:val="006F6124"/>
    <w:rsid w:val="006F7460"/>
    <w:rsid w:val="00703C1A"/>
    <w:rsid w:val="00704A5E"/>
    <w:rsid w:val="00704FEA"/>
    <w:rsid w:val="00705D26"/>
    <w:rsid w:val="00711C53"/>
    <w:rsid w:val="0072267D"/>
    <w:rsid w:val="00723489"/>
    <w:rsid w:val="00723781"/>
    <w:rsid w:val="00730DC2"/>
    <w:rsid w:val="00747CDE"/>
    <w:rsid w:val="00754202"/>
    <w:rsid w:val="007551B2"/>
    <w:rsid w:val="0076199C"/>
    <w:rsid w:val="00767C2C"/>
    <w:rsid w:val="00786139"/>
    <w:rsid w:val="007902F7"/>
    <w:rsid w:val="007912A2"/>
    <w:rsid w:val="00793CDC"/>
    <w:rsid w:val="007976ED"/>
    <w:rsid w:val="007A6493"/>
    <w:rsid w:val="007A65EB"/>
    <w:rsid w:val="007A69F4"/>
    <w:rsid w:val="007B13BE"/>
    <w:rsid w:val="007B2771"/>
    <w:rsid w:val="007B2FD1"/>
    <w:rsid w:val="007B41D5"/>
    <w:rsid w:val="007B5070"/>
    <w:rsid w:val="007B56BC"/>
    <w:rsid w:val="007B77F3"/>
    <w:rsid w:val="007C019E"/>
    <w:rsid w:val="007C0497"/>
    <w:rsid w:val="007C2285"/>
    <w:rsid w:val="007C2804"/>
    <w:rsid w:val="007D08B8"/>
    <w:rsid w:val="007D2F47"/>
    <w:rsid w:val="007D71E9"/>
    <w:rsid w:val="007D7BEA"/>
    <w:rsid w:val="007E324A"/>
    <w:rsid w:val="007E73E6"/>
    <w:rsid w:val="007F7B8C"/>
    <w:rsid w:val="00807144"/>
    <w:rsid w:val="0081099E"/>
    <w:rsid w:val="00815BB0"/>
    <w:rsid w:val="0081750B"/>
    <w:rsid w:val="0082001A"/>
    <w:rsid w:val="008217DE"/>
    <w:rsid w:val="00822A9F"/>
    <w:rsid w:val="00833085"/>
    <w:rsid w:val="00833680"/>
    <w:rsid w:val="00843D02"/>
    <w:rsid w:val="00844A78"/>
    <w:rsid w:val="0084504F"/>
    <w:rsid w:val="00847B01"/>
    <w:rsid w:val="00850BAC"/>
    <w:rsid w:val="00852AA0"/>
    <w:rsid w:val="00856CC3"/>
    <w:rsid w:val="008638D3"/>
    <w:rsid w:val="00864864"/>
    <w:rsid w:val="00866E0F"/>
    <w:rsid w:val="00880B2D"/>
    <w:rsid w:val="00887D7D"/>
    <w:rsid w:val="00890164"/>
    <w:rsid w:val="008A5B5D"/>
    <w:rsid w:val="008A72BF"/>
    <w:rsid w:val="008C044F"/>
    <w:rsid w:val="008C72A5"/>
    <w:rsid w:val="008C7EB8"/>
    <w:rsid w:val="008D6D86"/>
    <w:rsid w:val="008E00A4"/>
    <w:rsid w:val="008E62AC"/>
    <w:rsid w:val="008E70AE"/>
    <w:rsid w:val="008F1809"/>
    <w:rsid w:val="008F2EBB"/>
    <w:rsid w:val="008F3487"/>
    <w:rsid w:val="008F34CE"/>
    <w:rsid w:val="008F5AF1"/>
    <w:rsid w:val="00900610"/>
    <w:rsid w:val="00901E74"/>
    <w:rsid w:val="00901FF1"/>
    <w:rsid w:val="00906738"/>
    <w:rsid w:val="0091010A"/>
    <w:rsid w:val="00916190"/>
    <w:rsid w:val="00936508"/>
    <w:rsid w:val="009408A3"/>
    <w:rsid w:val="00942B6C"/>
    <w:rsid w:val="00955A24"/>
    <w:rsid w:val="00956F9C"/>
    <w:rsid w:val="0096023F"/>
    <w:rsid w:val="00962FC2"/>
    <w:rsid w:val="00967570"/>
    <w:rsid w:val="00970C95"/>
    <w:rsid w:val="0098480B"/>
    <w:rsid w:val="00992B2B"/>
    <w:rsid w:val="00992F3D"/>
    <w:rsid w:val="0099752A"/>
    <w:rsid w:val="009A52C9"/>
    <w:rsid w:val="009B410F"/>
    <w:rsid w:val="009C34CA"/>
    <w:rsid w:val="009C4583"/>
    <w:rsid w:val="009C64DE"/>
    <w:rsid w:val="009D017F"/>
    <w:rsid w:val="009D21FA"/>
    <w:rsid w:val="009D48A3"/>
    <w:rsid w:val="009D5630"/>
    <w:rsid w:val="009D643F"/>
    <w:rsid w:val="009E1E61"/>
    <w:rsid w:val="009E4B8C"/>
    <w:rsid w:val="009E55A3"/>
    <w:rsid w:val="009F20F3"/>
    <w:rsid w:val="009F2EBF"/>
    <w:rsid w:val="009F59D8"/>
    <w:rsid w:val="00A019A1"/>
    <w:rsid w:val="00A01B95"/>
    <w:rsid w:val="00A02FD5"/>
    <w:rsid w:val="00A044D0"/>
    <w:rsid w:val="00A06018"/>
    <w:rsid w:val="00A06889"/>
    <w:rsid w:val="00A11C20"/>
    <w:rsid w:val="00A11E5C"/>
    <w:rsid w:val="00A12ADA"/>
    <w:rsid w:val="00A153A6"/>
    <w:rsid w:val="00A1656F"/>
    <w:rsid w:val="00A16E71"/>
    <w:rsid w:val="00A201DC"/>
    <w:rsid w:val="00A218C4"/>
    <w:rsid w:val="00A253EE"/>
    <w:rsid w:val="00A26F8D"/>
    <w:rsid w:val="00A27A2A"/>
    <w:rsid w:val="00A316B1"/>
    <w:rsid w:val="00A35D37"/>
    <w:rsid w:val="00A46809"/>
    <w:rsid w:val="00A614F8"/>
    <w:rsid w:val="00A67627"/>
    <w:rsid w:val="00A76BD6"/>
    <w:rsid w:val="00A76FAC"/>
    <w:rsid w:val="00A80ADC"/>
    <w:rsid w:val="00A83573"/>
    <w:rsid w:val="00A839D9"/>
    <w:rsid w:val="00A83F98"/>
    <w:rsid w:val="00A949AA"/>
    <w:rsid w:val="00A94FAA"/>
    <w:rsid w:val="00A9596A"/>
    <w:rsid w:val="00AA1132"/>
    <w:rsid w:val="00AB2771"/>
    <w:rsid w:val="00AB4493"/>
    <w:rsid w:val="00AB4861"/>
    <w:rsid w:val="00AB4EFD"/>
    <w:rsid w:val="00AB76AE"/>
    <w:rsid w:val="00AC086E"/>
    <w:rsid w:val="00AC0D8E"/>
    <w:rsid w:val="00AC51BB"/>
    <w:rsid w:val="00AC56A7"/>
    <w:rsid w:val="00AC6B97"/>
    <w:rsid w:val="00AD172C"/>
    <w:rsid w:val="00AD1CAE"/>
    <w:rsid w:val="00AD2409"/>
    <w:rsid w:val="00AD3299"/>
    <w:rsid w:val="00AD6319"/>
    <w:rsid w:val="00AE00C2"/>
    <w:rsid w:val="00AE1030"/>
    <w:rsid w:val="00AF0871"/>
    <w:rsid w:val="00AF6FA2"/>
    <w:rsid w:val="00B140C1"/>
    <w:rsid w:val="00B212BD"/>
    <w:rsid w:val="00B263D7"/>
    <w:rsid w:val="00B26985"/>
    <w:rsid w:val="00B27A2A"/>
    <w:rsid w:val="00B27FC9"/>
    <w:rsid w:val="00B30B54"/>
    <w:rsid w:val="00B33A53"/>
    <w:rsid w:val="00B36303"/>
    <w:rsid w:val="00B366D7"/>
    <w:rsid w:val="00B3756E"/>
    <w:rsid w:val="00B4280B"/>
    <w:rsid w:val="00B553C6"/>
    <w:rsid w:val="00B5598B"/>
    <w:rsid w:val="00B575AC"/>
    <w:rsid w:val="00B61270"/>
    <w:rsid w:val="00B71F8F"/>
    <w:rsid w:val="00B729E2"/>
    <w:rsid w:val="00B77E25"/>
    <w:rsid w:val="00B82B48"/>
    <w:rsid w:val="00B8301B"/>
    <w:rsid w:val="00B8711A"/>
    <w:rsid w:val="00B95D6B"/>
    <w:rsid w:val="00B95EF8"/>
    <w:rsid w:val="00BA4723"/>
    <w:rsid w:val="00BA6F04"/>
    <w:rsid w:val="00BB0D22"/>
    <w:rsid w:val="00BB2703"/>
    <w:rsid w:val="00BB7A89"/>
    <w:rsid w:val="00BC013F"/>
    <w:rsid w:val="00BC0414"/>
    <w:rsid w:val="00BD21A7"/>
    <w:rsid w:val="00BD24F0"/>
    <w:rsid w:val="00BD3AA8"/>
    <w:rsid w:val="00BD436D"/>
    <w:rsid w:val="00BD5F87"/>
    <w:rsid w:val="00BE70C9"/>
    <w:rsid w:val="00BF5752"/>
    <w:rsid w:val="00BF580A"/>
    <w:rsid w:val="00BF6F0C"/>
    <w:rsid w:val="00C0438A"/>
    <w:rsid w:val="00C12777"/>
    <w:rsid w:val="00C228C5"/>
    <w:rsid w:val="00C343DB"/>
    <w:rsid w:val="00C37F79"/>
    <w:rsid w:val="00C40F3C"/>
    <w:rsid w:val="00C41011"/>
    <w:rsid w:val="00C42A85"/>
    <w:rsid w:val="00C44ADA"/>
    <w:rsid w:val="00C4506D"/>
    <w:rsid w:val="00C4638C"/>
    <w:rsid w:val="00C472F0"/>
    <w:rsid w:val="00C51BF6"/>
    <w:rsid w:val="00C51FDF"/>
    <w:rsid w:val="00C532AF"/>
    <w:rsid w:val="00C577FE"/>
    <w:rsid w:val="00C57E64"/>
    <w:rsid w:val="00C604FE"/>
    <w:rsid w:val="00C640A0"/>
    <w:rsid w:val="00C64FFB"/>
    <w:rsid w:val="00C654ED"/>
    <w:rsid w:val="00C65616"/>
    <w:rsid w:val="00C70EB5"/>
    <w:rsid w:val="00C71A57"/>
    <w:rsid w:val="00C86085"/>
    <w:rsid w:val="00C9106F"/>
    <w:rsid w:val="00C91672"/>
    <w:rsid w:val="00C91BD2"/>
    <w:rsid w:val="00C91D24"/>
    <w:rsid w:val="00CA0C69"/>
    <w:rsid w:val="00CA185E"/>
    <w:rsid w:val="00CA3ACB"/>
    <w:rsid w:val="00CA40F3"/>
    <w:rsid w:val="00CA5F7B"/>
    <w:rsid w:val="00CB380A"/>
    <w:rsid w:val="00CB45C2"/>
    <w:rsid w:val="00CB4FD6"/>
    <w:rsid w:val="00CB6E55"/>
    <w:rsid w:val="00CC1358"/>
    <w:rsid w:val="00CC2AF5"/>
    <w:rsid w:val="00CC4B29"/>
    <w:rsid w:val="00CD3CC6"/>
    <w:rsid w:val="00CE2CEE"/>
    <w:rsid w:val="00CF0C65"/>
    <w:rsid w:val="00CF1C67"/>
    <w:rsid w:val="00CF2484"/>
    <w:rsid w:val="00CF475A"/>
    <w:rsid w:val="00D013DE"/>
    <w:rsid w:val="00D0386B"/>
    <w:rsid w:val="00D0596E"/>
    <w:rsid w:val="00D10D54"/>
    <w:rsid w:val="00D131BA"/>
    <w:rsid w:val="00D2558C"/>
    <w:rsid w:val="00D30EB5"/>
    <w:rsid w:val="00D410A7"/>
    <w:rsid w:val="00D44985"/>
    <w:rsid w:val="00D4609C"/>
    <w:rsid w:val="00D465CC"/>
    <w:rsid w:val="00D47D49"/>
    <w:rsid w:val="00D60282"/>
    <w:rsid w:val="00D61803"/>
    <w:rsid w:val="00D61A42"/>
    <w:rsid w:val="00D62C5E"/>
    <w:rsid w:val="00D65E4D"/>
    <w:rsid w:val="00D67F02"/>
    <w:rsid w:val="00D738A9"/>
    <w:rsid w:val="00D860DE"/>
    <w:rsid w:val="00D873EB"/>
    <w:rsid w:val="00D904BB"/>
    <w:rsid w:val="00D91316"/>
    <w:rsid w:val="00D96D64"/>
    <w:rsid w:val="00DA0655"/>
    <w:rsid w:val="00DB410D"/>
    <w:rsid w:val="00DB76DC"/>
    <w:rsid w:val="00DC216D"/>
    <w:rsid w:val="00DC2622"/>
    <w:rsid w:val="00DC4AD0"/>
    <w:rsid w:val="00DC64CD"/>
    <w:rsid w:val="00DD0416"/>
    <w:rsid w:val="00DE3528"/>
    <w:rsid w:val="00DE4EBA"/>
    <w:rsid w:val="00DE57A7"/>
    <w:rsid w:val="00DF4D60"/>
    <w:rsid w:val="00E00E9C"/>
    <w:rsid w:val="00E06501"/>
    <w:rsid w:val="00E12AAF"/>
    <w:rsid w:val="00E22879"/>
    <w:rsid w:val="00E26652"/>
    <w:rsid w:val="00E346C7"/>
    <w:rsid w:val="00E365D5"/>
    <w:rsid w:val="00E3678E"/>
    <w:rsid w:val="00E4076A"/>
    <w:rsid w:val="00E4079F"/>
    <w:rsid w:val="00E41F41"/>
    <w:rsid w:val="00E51FB4"/>
    <w:rsid w:val="00E53835"/>
    <w:rsid w:val="00E53C35"/>
    <w:rsid w:val="00E603E2"/>
    <w:rsid w:val="00E64B16"/>
    <w:rsid w:val="00E66901"/>
    <w:rsid w:val="00E72F75"/>
    <w:rsid w:val="00E75BF2"/>
    <w:rsid w:val="00E80C11"/>
    <w:rsid w:val="00E8191E"/>
    <w:rsid w:val="00E84C4E"/>
    <w:rsid w:val="00EA1B2A"/>
    <w:rsid w:val="00EA3D41"/>
    <w:rsid w:val="00EA788E"/>
    <w:rsid w:val="00EB65AD"/>
    <w:rsid w:val="00EB6697"/>
    <w:rsid w:val="00EC4F72"/>
    <w:rsid w:val="00EC5D0E"/>
    <w:rsid w:val="00ED41B1"/>
    <w:rsid w:val="00EE3993"/>
    <w:rsid w:val="00EE52BA"/>
    <w:rsid w:val="00EE7056"/>
    <w:rsid w:val="00EF1506"/>
    <w:rsid w:val="00EF28E7"/>
    <w:rsid w:val="00EF37FD"/>
    <w:rsid w:val="00EF51E6"/>
    <w:rsid w:val="00F009C8"/>
    <w:rsid w:val="00F02BDE"/>
    <w:rsid w:val="00F11840"/>
    <w:rsid w:val="00F11A82"/>
    <w:rsid w:val="00F132B8"/>
    <w:rsid w:val="00F151FA"/>
    <w:rsid w:val="00F2685A"/>
    <w:rsid w:val="00F34BF3"/>
    <w:rsid w:val="00F351D9"/>
    <w:rsid w:val="00F35747"/>
    <w:rsid w:val="00F36375"/>
    <w:rsid w:val="00F4195E"/>
    <w:rsid w:val="00F456BA"/>
    <w:rsid w:val="00F46110"/>
    <w:rsid w:val="00F475CE"/>
    <w:rsid w:val="00F52108"/>
    <w:rsid w:val="00F61175"/>
    <w:rsid w:val="00F661B3"/>
    <w:rsid w:val="00F701B7"/>
    <w:rsid w:val="00F73A76"/>
    <w:rsid w:val="00F772FD"/>
    <w:rsid w:val="00F779BD"/>
    <w:rsid w:val="00F80E70"/>
    <w:rsid w:val="00F80EE0"/>
    <w:rsid w:val="00F817E0"/>
    <w:rsid w:val="00F85F00"/>
    <w:rsid w:val="00F916F3"/>
    <w:rsid w:val="00F923ED"/>
    <w:rsid w:val="00F9513D"/>
    <w:rsid w:val="00F96FF2"/>
    <w:rsid w:val="00F97ABF"/>
    <w:rsid w:val="00FA1013"/>
    <w:rsid w:val="00FA19C5"/>
    <w:rsid w:val="00FA3787"/>
    <w:rsid w:val="00FA669A"/>
    <w:rsid w:val="00FB4AC7"/>
    <w:rsid w:val="00FC02CF"/>
    <w:rsid w:val="00FC0654"/>
    <w:rsid w:val="00FC2251"/>
    <w:rsid w:val="00FC2980"/>
    <w:rsid w:val="00FC7895"/>
    <w:rsid w:val="00FD1272"/>
    <w:rsid w:val="00FD2C9E"/>
    <w:rsid w:val="00FD3A5F"/>
    <w:rsid w:val="00FE6EA7"/>
    <w:rsid w:val="00FF23FA"/>
    <w:rsid w:val="00FF623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37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кированній список"/>
    <w:basedOn w:val="a0"/>
    <w:next w:val="a0"/>
    <w:link w:val="10"/>
    <w:uiPriority w:val="9"/>
    <w:qFormat/>
    <w:rsid w:val="000D2601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Theme="majorEastAsia" w:hAnsi="Times New Roman" w:cstheme="majorBidi"/>
      <w:bCs/>
      <w:spacing w:val="12"/>
      <w:sz w:val="28"/>
      <w:szCs w:val="28"/>
      <w:lang w:val="uk-UA" w:eastAsia="en-US"/>
    </w:rPr>
  </w:style>
  <w:style w:type="paragraph" w:styleId="2">
    <w:name w:val="heading 2"/>
    <w:aliases w:val="Нумерованній список"/>
    <w:basedOn w:val="a0"/>
    <w:next w:val="a0"/>
    <w:link w:val="20"/>
    <w:unhideWhenUsed/>
    <w:qFormat/>
    <w:rsid w:val="000D2601"/>
    <w:pPr>
      <w:keepNext/>
      <w:keepLines/>
      <w:numPr>
        <w:numId w:val="3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pacing w:val="12"/>
      <w:sz w:val="28"/>
      <w:szCs w:val="26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кированній список Знак"/>
    <w:basedOn w:val="a1"/>
    <w:link w:val="1"/>
    <w:uiPriority w:val="9"/>
    <w:rsid w:val="000D2601"/>
    <w:rPr>
      <w:rFonts w:ascii="Times New Roman" w:eastAsiaTheme="majorEastAsia" w:hAnsi="Times New Roman" w:cstheme="majorBidi"/>
      <w:bCs/>
      <w:spacing w:val="12"/>
      <w:sz w:val="28"/>
      <w:szCs w:val="28"/>
      <w:lang w:val="uk-UA"/>
    </w:rPr>
  </w:style>
  <w:style w:type="paragraph" w:styleId="11">
    <w:name w:val="toc 1"/>
    <w:aliases w:val="Зміст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22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44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4">
    <w:name w:val="Subtitle"/>
    <w:basedOn w:val="a0"/>
    <w:next w:val="a0"/>
    <w:link w:val="a5"/>
    <w:uiPriority w:val="11"/>
    <w:qFormat/>
    <w:rsid w:val="00F772FD"/>
    <w:pPr>
      <w:numPr>
        <w:ilvl w:val="1"/>
      </w:num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5">
    <w:name w:val="Подзаголовок Знак"/>
    <w:basedOn w:val="a1"/>
    <w:link w:val="a4"/>
    <w:uiPriority w:val="11"/>
    <w:rsid w:val="00F7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No Spacing"/>
    <w:aliases w:val="Заголовок раздела"/>
    <w:next w:val="1"/>
    <w:autoRedefine/>
    <w:uiPriority w:val="1"/>
    <w:qFormat/>
    <w:rsid w:val="000D2601"/>
    <w:pPr>
      <w:numPr>
        <w:numId w:val="5"/>
      </w:numPr>
      <w:spacing w:before="240" w:after="240" w:line="360" w:lineRule="auto"/>
    </w:pPr>
    <w:rPr>
      <w:rFonts w:ascii="Times New Roman" w:eastAsiaTheme="minorEastAsia" w:hAnsi="Times New Roman"/>
      <w:b/>
      <w:spacing w:val="12"/>
      <w:sz w:val="28"/>
      <w:lang w:val="uk-UA" w:eastAsia="ru-RU"/>
    </w:rPr>
  </w:style>
  <w:style w:type="paragraph" w:styleId="a6">
    <w:name w:val="List Paragraph"/>
    <w:basedOn w:val="a0"/>
    <w:uiPriority w:val="34"/>
    <w:qFormat/>
    <w:rsid w:val="00F772FD"/>
    <w:pPr>
      <w:spacing w:after="0" w:line="360" w:lineRule="auto"/>
      <w:ind w:left="720" w:firstLine="709"/>
      <w:contextualSpacing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7">
    <w:name w:val="TOC Heading"/>
    <w:basedOn w:val="1"/>
    <w:next w:val="a0"/>
    <w:uiPriority w:val="39"/>
    <w:semiHidden/>
    <w:unhideWhenUsed/>
    <w:qFormat/>
    <w:rsid w:val="00F772FD"/>
    <w:pPr>
      <w:outlineLvl w:val="9"/>
    </w:pPr>
  </w:style>
  <w:style w:type="character" w:customStyle="1" w:styleId="20">
    <w:name w:val="Заголовок 2 Знак"/>
    <w:aliases w:val="Нумерованній список Знак"/>
    <w:basedOn w:val="a1"/>
    <w:link w:val="2"/>
    <w:rsid w:val="000D2601"/>
    <w:rPr>
      <w:rFonts w:ascii="Times New Roman" w:eastAsiaTheme="majorEastAsia" w:hAnsi="Times New Roman" w:cstheme="majorBidi"/>
      <w:bCs/>
      <w:spacing w:val="12"/>
      <w:sz w:val="28"/>
      <w:szCs w:val="26"/>
      <w:lang w:val="uk-UA"/>
    </w:rPr>
  </w:style>
  <w:style w:type="paragraph" w:styleId="a8">
    <w:name w:val="Normal (Web)"/>
    <w:basedOn w:val="a0"/>
    <w:uiPriority w:val="99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967,baiaagaaboqcaaad4amaaaxuawaaaaaaaaaaaaaaaaaaaaaaaaaaaaaaaaaaaaaaaaaaaaaaaaaaaaaaaaaaaaaaaaaaaaaaaaaaaaaaaaaaaaaaaaaaaaaaaaaaaaaaaaaaaaaaaaaaaaaaaaaaaaaaaaaaaaaaaaaaaaaaaaaaaaaaaaaaaaaaaaaaaaaaaaaaaaaaaaaaaaaaaaaaaaaaaaaaaaaaaaaaaaaa"/>
    <w:basedOn w:val="a1"/>
    <w:rsid w:val="00131F38"/>
  </w:style>
  <w:style w:type="paragraph" w:customStyle="1" w:styleId="2967">
    <w:name w:val="2967"/>
    <w:aliases w:val="baiaagaaboqcaaadyacaaaxw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66">
    <w:name w:val="246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40">
    <w:name w:val="2240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78">
    <w:name w:val="217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87">
    <w:name w:val="2887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62">
    <w:name w:val="266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6">
    <w:name w:val="202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66">
    <w:name w:val="2266"/>
    <w:aliases w:val="baiaagaaboqcaaadcwuaaauz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76">
    <w:name w:val="2876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2">
    <w:name w:val="2032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10">
    <w:name w:val="2210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0">
    <w:name w:val="2030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98">
    <w:name w:val="2198"/>
    <w:aliases w:val="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31F3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31F3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59"/>
    <w:rsid w:val="00CF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"/>
    <w:uiPriority w:val="59"/>
    <w:rsid w:val="00A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37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кированній список"/>
    <w:basedOn w:val="a0"/>
    <w:next w:val="a0"/>
    <w:link w:val="10"/>
    <w:uiPriority w:val="9"/>
    <w:qFormat/>
    <w:rsid w:val="000D2601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Theme="majorEastAsia" w:hAnsi="Times New Roman" w:cstheme="majorBidi"/>
      <w:bCs/>
      <w:spacing w:val="12"/>
      <w:sz w:val="28"/>
      <w:szCs w:val="28"/>
      <w:lang w:val="uk-UA" w:eastAsia="en-US"/>
    </w:rPr>
  </w:style>
  <w:style w:type="paragraph" w:styleId="2">
    <w:name w:val="heading 2"/>
    <w:aliases w:val="Нумерованній список"/>
    <w:basedOn w:val="a0"/>
    <w:next w:val="a0"/>
    <w:link w:val="20"/>
    <w:unhideWhenUsed/>
    <w:qFormat/>
    <w:rsid w:val="000D2601"/>
    <w:pPr>
      <w:keepNext/>
      <w:keepLines/>
      <w:numPr>
        <w:numId w:val="3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pacing w:val="12"/>
      <w:sz w:val="28"/>
      <w:szCs w:val="26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кированній список Знак"/>
    <w:basedOn w:val="a1"/>
    <w:link w:val="1"/>
    <w:uiPriority w:val="9"/>
    <w:rsid w:val="000D2601"/>
    <w:rPr>
      <w:rFonts w:ascii="Times New Roman" w:eastAsiaTheme="majorEastAsia" w:hAnsi="Times New Roman" w:cstheme="majorBidi"/>
      <w:bCs/>
      <w:spacing w:val="12"/>
      <w:sz w:val="28"/>
      <w:szCs w:val="28"/>
      <w:lang w:val="uk-UA"/>
    </w:rPr>
  </w:style>
  <w:style w:type="paragraph" w:styleId="11">
    <w:name w:val="toc 1"/>
    <w:aliases w:val="Зміст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22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44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4">
    <w:name w:val="Subtitle"/>
    <w:basedOn w:val="a0"/>
    <w:next w:val="a0"/>
    <w:link w:val="a5"/>
    <w:uiPriority w:val="11"/>
    <w:qFormat/>
    <w:rsid w:val="00F772FD"/>
    <w:pPr>
      <w:numPr>
        <w:ilvl w:val="1"/>
      </w:num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5">
    <w:name w:val="Подзаголовок Знак"/>
    <w:basedOn w:val="a1"/>
    <w:link w:val="a4"/>
    <w:uiPriority w:val="11"/>
    <w:rsid w:val="00F7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No Spacing"/>
    <w:aliases w:val="Заголовок раздела"/>
    <w:next w:val="1"/>
    <w:autoRedefine/>
    <w:uiPriority w:val="1"/>
    <w:qFormat/>
    <w:rsid w:val="000D2601"/>
    <w:pPr>
      <w:numPr>
        <w:numId w:val="5"/>
      </w:numPr>
      <w:spacing w:before="240" w:after="240" w:line="360" w:lineRule="auto"/>
    </w:pPr>
    <w:rPr>
      <w:rFonts w:ascii="Times New Roman" w:eastAsiaTheme="minorEastAsia" w:hAnsi="Times New Roman"/>
      <w:b/>
      <w:spacing w:val="12"/>
      <w:sz w:val="28"/>
      <w:lang w:val="uk-UA" w:eastAsia="ru-RU"/>
    </w:rPr>
  </w:style>
  <w:style w:type="paragraph" w:styleId="a6">
    <w:name w:val="List Paragraph"/>
    <w:basedOn w:val="a0"/>
    <w:uiPriority w:val="34"/>
    <w:qFormat/>
    <w:rsid w:val="00F772FD"/>
    <w:pPr>
      <w:spacing w:after="0" w:line="360" w:lineRule="auto"/>
      <w:ind w:left="720" w:firstLine="709"/>
      <w:contextualSpacing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7">
    <w:name w:val="TOC Heading"/>
    <w:basedOn w:val="1"/>
    <w:next w:val="a0"/>
    <w:uiPriority w:val="39"/>
    <w:semiHidden/>
    <w:unhideWhenUsed/>
    <w:qFormat/>
    <w:rsid w:val="00F772FD"/>
    <w:pPr>
      <w:outlineLvl w:val="9"/>
    </w:pPr>
  </w:style>
  <w:style w:type="character" w:customStyle="1" w:styleId="20">
    <w:name w:val="Заголовок 2 Знак"/>
    <w:aliases w:val="Нумерованній список Знак"/>
    <w:basedOn w:val="a1"/>
    <w:link w:val="2"/>
    <w:rsid w:val="000D2601"/>
    <w:rPr>
      <w:rFonts w:ascii="Times New Roman" w:eastAsiaTheme="majorEastAsia" w:hAnsi="Times New Roman" w:cstheme="majorBidi"/>
      <w:bCs/>
      <w:spacing w:val="12"/>
      <w:sz w:val="28"/>
      <w:szCs w:val="26"/>
      <w:lang w:val="uk-UA"/>
    </w:rPr>
  </w:style>
  <w:style w:type="paragraph" w:styleId="a8">
    <w:name w:val="Normal (Web)"/>
    <w:basedOn w:val="a0"/>
    <w:uiPriority w:val="99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967,baiaagaaboqcaaad4amaaaxuawaaaaaaaaaaaaaaaaaaaaaaaaaaaaaaaaaaaaaaaaaaaaaaaaaaaaaaaaaaaaaaaaaaaaaaaaaaaaaaaaaaaaaaaaaaaaaaaaaaaaaaaaaaaaaaaaaaaaaaaaaaaaaaaaaaaaaaaaaaaaaaaaaaaaaaaaaaaaaaaaaaaaaaaaaaaaaaaaaaaaaaaaaaaaaaaaaaaaaaaaaaaaaa"/>
    <w:basedOn w:val="a1"/>
    <w:rsid w:val="00131F38"/>
  </w:style>
  <w:style w:type="paragraph" w:customStyle="1" w:styleId="2967">
    <w:name w:val="2967"/>
    <w:aliases w:val="baiaagaaboqcaaadyacaaaxw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66">
    <w:name w:val="246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40">
    <w:name w:val="2240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78">
    <w:name w:val="217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87">
    <w:name w:val="2887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62">
    <w:name w:val="266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6">
    <w:name w:val="202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66">
    <w:name w:val="2266"/>
    <w:aliases w:val="baiaagaaboqcaaadcwuaaauz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76">
    <w:name w:val="2876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2">
    <w:name w:val="2032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10">
    <w:name w:val="2210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0">
    <w:name w:val="2030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98">
    <w:name w:val="2198"/>
    <w:aliases w:val="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31F3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31F3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59"/>
    <w:rsid w:val="00CF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"/>
    <w:uiPriority w:val="59"/>
    <w:rsid w:val="00A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0F0C-3A16-4474-BBCA-6A79287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Kafedra_TMC</cp:lastModifiedBy>
  <cp:revision>55</cp:revision>
  <cp:lastPrinted>2020-12-18T06:43:00Z</cp:lastPrinted>
  <dcterms:created xsi:type="dcterms:W3CDTF">2020-09-08T09:26:00Z</dcterms:created>
  <dcterms:modified xsi:type="dcterms:W3CDTF">2021-03-18T12:42:00Z</dcterms:modified>
</cp:coreProperties>
</file>